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1B" w:rsidRDefault="006048D0" w:rsidP="00342F1B">
      <w:pPr>
        <w:ind w:firstLine="54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12-</w:t>
      </w:r>
      <w:r w:rsidR="00A20FEC">
        <w:rPr>
          <w:rFonts w:ascii="Times New Roman" w:hAnsi="Times New Roman"/>
          <w:b/>
          <w:sz w:val="28"/>
          <w:szCs w:val="28"/>
        </w:rPr>
        <w:t>1927</w:t>
      </w:r>
      <w:r w:rsidR="00452CF0">
        <w:rPr>
          <w:rFonts w:ascii="Times New Roman" w:hAnsi="Times New Roman"/>
          <w:b/>
          <w:sz w:val="28"/>
          <w:szCs w:val="28"/>
        </w:rPr>
        <w:t>/2018</w:t>
      </w:r>
    </w:p>
    <w:p w:rsidR="00082C96" w:rsidRPr="00F3586B" w:rsidRDefault="006048D0" w:rsidP="00385BC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586B">
        <w:rPr>
          <w:rFonts w:ascii="Times New Roman" w:hAnsi="Times New Roman"/>
          <w:b/>
          <w:sz w:val="28"/>
          <w:szCs w:val="28"/>
        </w:rPr>
        <w:t>РЕШЕНИЕ</w:t>
      </w:r>
    </w:p>
    <w:p w:rsidR="00082C96" w:rsidRPr="00F3586B" w:rsidRDefault="006048D0" w:rsidP="000B0C7D">
      <w:pPr>
        <w:ind w:firstLine="709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 xml:space="preserve">             </w:t>
      </w:r>
    </w:p>
    <w:p w:rsidR="00082C96" w:rsidRPr="00F3586B" w:rsidRDefault="006048D0" w:rsidP="00FB6AC9">
      <w:pPr>
        <w:jc w:val="center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 xml:space="preserve">город Москва                    </w:t>
      </w:r>
      <w:r w:rsidR="00F3586B">
        <w:rPr>
          <w:rFonts w:ascii="Times New Roman" w:hAnsi="Times New Roman"/>
          <w:sz w:val="28"/>
          <w:szCs w:val="28"/>
        </w:rPr>
        <w:t xml:space="preserve">                </w:t>
      </w:r>
      <w:r w:rsidRPr="00F3586B">
        <w:rPr>
          <w:rFonts w:ascii="Times New Roman" w:hAnsi="Times New Roman"/>
          <w:sz w:val="28"/>
          <w:szCs w:val="28"/>
        </w:rPr>
        <w:t xml:space="preserve">  </w:t>
      </w:r>
      <w:r w:rsidR="007D79B3" w:rsidRPr="00F3586B">
        <w:rPr>
          <w:rFonts w:ascii="Times New Roman" w:hAnsi="Times New Roman"/>
          <w:sz w:val="28"/>
          <w:szCs w:val="28"/>
        </w:rPr>
        <w:t xml:space="preserve">                        </w:t>
      </w:r>
      <w:r w:rsidR="00BA24A1" w:rsidRPr="00F3586B">
        <w:rPr>
          <w:rFonts w:ascii="Times New Roman" w:hAnsi="Times New Roman"/>
          <w:sz w:val="28"/>
          <w:szCs w:val="28"/>
        </w:rPr>
        <w:t xml:space="preserve">  </w:t>
      </w:r>
      <w:r w:rsidR="002D00EB" w:rsidRPr="00F3586B">
        <w:rPr>
          <w:rFonts w:ascii="Times New Roman" w:hAnsi="Times New Roman"/>
          <w:sz w:val="28"/>
          <w:szCs w:val="28"/>
        </w:rPr>
        <w:t xml:space="preserve">  </w:t>
      </w:r>
      <w:r w:rsidR="00833D48" w:rsidRPr="00F3586B">
        <w:rPr>
          <w:rFonts w:ascii="Times New Roman" w:hAnsi="Times New Roman"/>
          <w:sz w:val="28"/>
          <w:szCs w:val="28"/>
        </w:rPr>
        <w:t xml:space="preserve">      </w:t>
      </w:r>
      <w:r w:rsidR="00A20FEC">
        <w:rPr>
          <w:rFonts w:ascii="Times New Roman" w:hAnsi="Times New Roman"/>
          <w:sz w:val="28"/>
          <w:szCs w:val="28"/>
        </w:rPr>
        <w:t>20 апреля</w:t>
      </w:r>
      <w:r w:rsidR="00452CF0">
        <w:rPr>
          <w:rFonts w:ascii="Times New Roman" w:hAnsi="Times New Roman"/>
          <w:sz w:val="28"/>
          <w:szCs w:val="28"/>
        </w:rPr>
        <w:t xml:space="preserve"> 2018 </w:t>
      </w:r>
      <w:r w:rsidRPr="00F3586B">
        <w:rPr>
          <w:rFonts w:ascii="Times New Roman" w:hAnsi="Times New Roman"/>
          <w:sz w:val="28"/>
          <w:szCs w:val="28"/>
        </w:rPr>
        <w:t>года</w:t>
      </w:r>
    </w:p>
    <w:p w:rsidR="00082C96" w:rsidRPr="00F3586B" w:rsidRDefault="00082C96" w:rsidP="000B0C7D">
      <w:pPr>
        <w:ind w:firstLine="709"/>
        <w:rPr>
          <w:rFonts w:ascii="Times New Roman" w:hAnsi="Times New Roman"/>
          <w:sz w:val="28"/>
          <w:szCs w:val="28"/>
        </w:rPr>
      </w:pPr>
    </w:p>
    <w:p w:rsidR="00082C96" w:rsidRDefault="006048D0" w:rsidP="00385B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 xml:space="preserve">Судья Дорогомиловского районного суда г. Москвы </w:t>
      </w:r>
      <w:r w:rsidR="00F3586B">
        <w:rPr>
          <w:rFonts w:ascii="Times New Roman" w:hAnsi="Times New Roman"/>
          <w:sz w:val="28"/>
          <w:szCs w:val="28"/>
        </w:rPr>
        <w:t>Деваева И.Ю.</w:t>
      </w:r>
      <w:r w:rsidRPr="00F3586B">
        <w:rPr>
          <w:rFonts w:ascii="Times New Roman" w:hAnsi="Times New Roman"/>
          <w:sz w:val="28"/>
          <w:szCs w:val="28"/>
        </w:rPr>
        <w:t>,</w:t>
      </w:r>
      <w:r w:rsidR="00F3586B">
        <w:rPr>
          <w:rFonts w:ascii="Times New Roman" w:hAnsi="Times New Roman"/>
          <w:sz w:val="28"/>
          <w:szCs w:val="28"/>
        </w:rPr>
        <w:t xml:space="preserve"> </w:t>
      </w:r>
      <w:r w:rsidR="00A20FEC">
        <w:rPr>
          <w:rFonts w:ascii="Times New Roman" w:hAnsi="Times New Roman"/>
          <w:sz w:val="28"/>
          <w:szCs w:val="28"/>
        </w:rPr>
        <w:t xml:space="preserve">с участием Пупко О.В., </w:t>
      </w:r>
      <w:r w:rsidRPr="00F3586B">
        <w:rPr>
          <w:rFonts w:ascii="Times New Roman" w:hAnsi="Times New Roman"/>
          <w:sz w:val="28"/>
          <w:szCs w:val="28"/>
        </w:rPr>
        <w:t>рассмотрев в открытом судебном</w:t>
      </w:r>
      <w:r w:rsidRPr="00F3586B">
        <w:rPr>
          <w:rFonts w:ascii="Times New Roman" w:hAnsi="Times New Roman"/>
          <w:sz w:val="28"/>
          <w:szCs w:val="28"/>
        </w:rPr>
        <w:t xml:space="preserve"> заседании жалобу</w:t>
      </w:r>
      <w:r w:rsidR="006331C2">
        <w:rPr>
          <w:rFonts w:ascii="Times New Roman" w:hAnsi="Times New Roman"/>
          <w:sz w:val="28"/>
          <w:szCs w:val="28"/>
        </w:rPr>
        <w:t xml:space="preserve"> </w:t>
      </w:r>
      <w:r w:rsidR="00A20FEC">
        <w:rPr>
          <w:rFonts w:ascii="Times New Roman" w:hAnsi="Times New Roman"/>
          <w:sz w:val="28"/>
          <w:szCs w:val="28"/>
        </w:rPr>
        <w:t>Пупко О.В.</w:t>
      </w:r>
      <w:r w:rsidR="00342F1B">
        <w:rPr>
          <w:rFonts w:ascii="Times New Roman" w:hAnsi="Times New Roman"/>
          <w:sz w:val="28"/>
          <w:szCs w:val="28"/>
        </w:rPr>
        <w:t xml:space="preserve"> </w:t>
      </w:r>
      <w:r w:rsidR="00342F1B" w:rsidRPr="00342F1B">
        <w:rPr>
          <w:rFonts w:ascii="Times New Roman" w:hAnsi="Times New Roman"/>
          <w:sz w:val="28"/>
          <w:szCs w:val="28"/>
        </w:rPr>
        <w:t xml:space="preserve">на постановление контролера отдела оформления и учета нарушений ГКУ «АМПП» </w:t>
      </w:r>
      <w:r w:rsidR="00A20FEC">
        <w:rPr>
          <w:rFonts w:ascii="Times New Roman" w:hAnsi="Times New Roman"/>
          <w:sz w:val="28"/>
          <w:szCs w:val="28"/>
        </w:rPr>
        <w:t xml:space="preserve">Кузнецова М.А. </w:t>
      </w:r>
      <w:r w:rsidR="00342F1B" w:rsidRPr="00342F1B">
        <w:rPr>
          <w:rFonts w:ascii="Times New Roman" w:hAnsi="Times New Roman"/>
          <w:sz w:val="28"/>
          <w:szCs w:val="28"/>
        </w:rPr>
        <w:t>№</w:t>
      </w:r>
      <w:r w:rsidR="00532E3F">
        <w:rPr>
          <w:rFonts w:ascii="Times New Roman" w:hAnsi="Times New Roman"/>
          <w:sz w:val="26"/>
          <w:szCs w:val="26"/>
        </w:rPr>
        <w:t xml:space="preserve">**** </w:t>
      </w:r>
      <w:r w:rsidR="00342F1B" w:rsidRPr="00342F1B">
        <w:rPr>
          <w:rFonts w:ascii="Times New Roman" w:hAnsi="Times New Roman"/>
          <w:sz w:val="28"/>
          <w:szCs w:val="28"/>
        </w:rPr>
        <w:t xml:space="preserve">от </w:t>
      </w:r>
      <w:r w:rsidR="00A20FEC">
        <w:rPr>
          <w:rFonts w:ascii="Times New Roman" w:hAnsi="Times New Roman"/>
          <w:sz w:val="28"/>
          <w:szCs w:val="28"/>
        </w:rPr>
        <w:t>27 февраля 2018</w:t>
      </w:r>
      <w:r w:rsidR="00342F1B" w:rsidRPr="00342F1B">
        <w:rPr>
          <w:rFonts w:ascii="Times New Roman" w:hAnsi="Times New Roman"/>
          <w:sz w:val="28"/>
          <w:szCs w:val="28"/>
        </w:rPr>
        <w:t xml:space="preserve"> года по делу об административном правонарушении по п. 2 ст.8.14 Закона г. Москвы № 45 «Кодекс об административных правонарушениях города Москвы» в отношении </w:t>
      </w:r>
      <w:r w:rsidR="00A20FEC">
        <w:rPr>
          <w:rFonts w:ascii="Times New Roman" w:hAnsi="Times New Roman"/>
          <w:sz w:val="28"/>
          <w:szCs w:val="28"/>
        </w:rPr>
        <w:t>Пупко О.В.</w:t>
      </w:r>
      <w:r w:rsidR="00452CF0">
        <w:rPr>
          <w:rFonts w:ascii="Times New Roman" w:hAnsi="Times New Roman"/>
          <w:sz w:val="28"/>
          <w:szCs w:val="28"/>
        </w:rPr>
        <w:t>,</w:t>
      </w:r>
      <w:r w:rsidR="00342F1B" w:rsidRPr="00342F1B">
        <w:rPr>
          <w:rFonts w:ascii="Times New Roman" w:hAnsi="Times New Roman"/>
          <w:sz w:val="28"/>
          <w:szCs w:val="28"/>
        </w:rPr>
        <w:t xml:space="preserve"> а также решение заместителя начальника отдела оформления и учета нарушений ГКУ «АМПП» </w:t>
      </w:r>
      <w:r w:rsidR="00452CF0">
        <w:rPr>
          <w:rFonts w:ascii="Times New Roman" w:hAnsi="Times New Roman"/>
          <w:sz w:val="28"/>
          <w:szCs w:val="28"/>
        </w:rPr>
        <w:t>Тюрбеева А.Ю.</w:t>
      </w:r>
      <w:r w:rsidR="00342F1B" w:rsidRPr="00342F1B">
        <w:rPr>
          <w:rFonts w:ascii="Times New Roman" w:hAnsi="Times New Roman"/>
          <w:sz w:val="28"/>
          <w:szCs w:val="28"/>
        </w:rPr>
        <w:t xml:space="preserve"> от </w:t>
      </w:r>
      <w:r w:rsidR="00A20FEC">
        <w:rPr>
          <w:rFonts w:ascii="Times New Roman" w:hAnsi="Times New Roman"/>
          <w:sz w:val="28"/>
          <w:szCs w:val="28"/>
        </w:rPr>
        <w:t>14 марта 2018</w:t>
      </w:r>
      <w:r w:rsidR="00342F1B" w:rsidRPr="00342F1B">
        <w:rPr>
          <w:rFonts w:ascii="Times New Roman" w:hAnsi="Times New Roman"/>
          <w:sz w:val="28"/>
          <w:szCs w:val="28"/>
        </w:rPr>
        <w:t xml:space="preserve"> года</w:t>
      </w:r>
      <w:r w:rsidR="004C42CA">
        <w:rPr>
          <w:rFonts w:ascii="Times New Roman" w:hAnsi="Times New Roman"/>
          <w:sz w:val="28"/>
          <w:szCs w:val="28"/>
        </w:rPr>
        <w:t xml:space="preserve">, </w:t>
      </w:r>
    </w:p>
    <w:p w:rsidR="00342F1B" w:rsidRPr="00F3586B" w:rsidRDefault="00342F1B" w:rsidP="00385BC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C96" w:rsidRPr="00F3586B" w:rsidRDefault="006048D0" w:rsidP="00AE038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586B">
        <w:rPr>
          <w:rFonts w:ascii="Times New Roman" w:hAnsi="Times New Roman"/>
          <w:b/>
          <w:sz w:val="28"/>
          <w:szCs w:val="28"/>
        </w:rPr>
        <w:t>УСТАНОВИЛ:</w:t>
      </w:r>
    </w:p>
    <w:p w:rsidR="00FB6AC9" w:rsidRPr="00F3586B" w:rsidRDefault="00FB6AC9" w:rsidP="00AE0385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47D9" w:rsidRPr="00F3586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2018</w:t>
      </w:r>
      <w:r w:rsidR="004C42CA">
        <w:rPr>
          <w:rFonts w:ascii="Times New Roman" w:hAnsi="Times New Roman"/>
          <w:sz w:val="28"/>
          <w:szCs w:val="28"/>
        </w:rPr>
        <w:t xml:space="preserve"> года</w:t>
      </w:r>
      <w:r w:rsidR="006C6CE2" w:rsidRPr="00F358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09</w:t>
      </w:r>
      <w:r w:rsidR="004C42CA">
        <w:rPr>
          <w:rFonts w:ascii="Times New Roman" w:hAnsi="Times New Roman"/>
          <w:sz w:val="28"/>
          <w:szCs w:val="28"/>
        </w:rPr>
        <w:t xml:space="preserve"> </w:t>
      </w:r>
      <w:r w:rsidR="00ED1AF3" w:rsidRPr="00F3586B">
        <w:rPr>
          <w:rFonts w:ascii="Times New Roman" w:hAnsi="Times New Roman"/>
          <w:sz w:val="28"/>
          <w:szCs w:val="28"/>
        </w:rPr>
        <w:t>часов</w:t>
      </w:r>
      <w:r w:rsidR="00B6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ED1AF3" w:rsidRPr="00F3586B">
        <w:rPr>
          <w:rFonts w:ascii="Times New Roman" w:hAnsi="Times New Roman"/>
          <w:sz w:val="28"/>
          <w:szCs w:val="28"/>
        </w:rPr>
        <w:t xml:space="preserve"> минут</w:t>
      </w:r>
      <w:r w:rsidR="007466F1" w:rsidRPr="00F3586B">
        <w:rPr>
          <w:rFonts w:ascii="Times New Roman" w:hAnsi="Times New Roman"/>
          <w:sz w:val="28"/>
          <w:szCs w:val="28"/>
        </w:rPr>
        <w:t xml:space="preserve"> по адресу: </w:t>
      </w:r>
      <w:r w:rsidR="00452CF0">
        <w:rPr>
          <w:rFonts w:ascii="Times New Roman" w:hAnsi="Times New Roman"/>
          <w:sz w:val="28"/>
          <w:szCs w:val="28"/>
        </w:rPr>
        <w:t xml:space="preserve">г. Москва, </w:t>
      </w:r>
      <w:r>
        <w:rPr>
          <w:rFonts w:ascii="Times New Roman" w:hAnsi="Times New Roman"/>
          <w:sz w:val="28"/>
          <w:szCs w:val="28"/>
        </w:rPr>
        <w:t>Багратионовский пр-д, д. 5</w:t>
      </w:r>
      <w:r w:rsidR="00342F1B">
        <w:rPr>
          <w:rFonts w:ascii="Times New Roman" w:hAnsi="Times New Roman"/>
          <w:sz w:val="28"/>
          <w:szCs w:val="28"/>
        </w:rPr>
        <w:t>,</w:t>
      </w:r>
      <w:r w:rsidR="00EA480B">
        <w:rPr>
          <w:rFonts w:ascii="Times New Roman" w:hAnsi="Times New Roman"/>
          <w:sz w:val="28"/>
          <w:szCs w:val="28"/>
        </w:rPr>
        <w:t xml:space="preserve"> </w:t>
      </w:r>
      <w:r w:rsidR="004C18DD" w:rsidRPr="00F3586B">
        <w:rPr>
          <w:rFonts w:ascii="Times New Roman" w:hAnsi="Times New Roman"/>
          <w:sz w:val="28"/>
          <w:szCs w:val="28"/>
        </w:rPr>
        <w:t>специальным техническим средством, имеющим функцию фотосъемки</w:t>
      </w:r>
      <w:r w:rsidR="00F3586B">
        <w:rPr>
          <w:rFonts w:ascii="Times New Roman" w:hAnsi="Times New Roman"/>
          <w:sz w:val="28"/>
          <w:szCs w:val="28"/>
        </w:rPr>
        <w:t>:</w:t>
      </w:r>
      <w:r w:rsidR="00ED1AF3" w:rsidRPr="00F3586B">
        <w:rPr>
          <w:rFonts w:ascii="Times New Roman" w:hAnsi="Times New Roman"/>
          <w:sz w:val="28"/>
          <w:szCs w:val="28"/>
        </w:rPr>
        <w:t xml:space="preserve"> </w:t>
      </w:r>
      <w:r w:rsidR="00452CF0">
        <w:rPr>
          <w:rFonts w:ascii="Times New Roman" w:hAnsi="Times New Roman"/>
          <w:sz w:val="28"/>
          <w:szCs w:val="28"/>
        </w:rPr>
        <w:t>АПК ПаркНет</w:t>
      </w:r>
      <w:r w:rsidR="004C42CA">
        <w:rPr>
          <w:rFonts w:ascii="Times New Roman" w:hAnsi="Times New Roman"/>
          <w:sz w:val="28"/>
          <w:szCs w:val="28"/>
        </w:rPr>
        <w:t xml:space="preserve"> </w:t>
      </w:r>
      <w:r w:rsidR="004C18DD" w:rsidRPr="00F3586B">
        <w:rPr>
          <w:rFonts w:ascii="Times New Roman" w:hAnsi="Times New Roman"/>
          <w:sz w:val="28"/>
          <w:szCs w:val="28"/>
        </w:rPr>
        <w:t xml:space="preserve">был зафиксирован автомобиль </w:t>
      </w:r>
      <w:r w:rsidR="00452CF0">
        <w:rPr>
          <w:rFonts w:ascii="Times New Roman" w:hAnsi="Times New Roman"/>
          <w:sz w:val="28"/>
          <w:szCs w:val="28"/>
        </w:rPr>
        <w:t xml:space="preserve">марки </w:t>
      </w:r>
      <w:r>
        <w:rPr>
          <w:rFonts w:ascii="Times New Roman" w:hAnsi="Times New Roman"/>
          <w:sz w:val="28"/>
          <w:szCs w:val="28"/>
        </w:rPr>
        <w:t>Ситроен С4</w:t>
      </w:r>
      <w:r w:rsidR="004C42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коричневый</w:t>
      </w:r>
      <w:r w:rsidR="006331C2">
        <w:rPr>
          <w:rFonts w:ascii="Times New Roman" w:hAnsi="Times New Roman"/>
          <w:sz w:val="28"/>
          <w:szCs w:val="28"/>
        </w:rPr>
        <w:t xml:space="preserve">, </w:t>
      </w:r>
      <w:r w:rsidR="0061185D" w:rsidRPr="00F3586B">
        <w:rPr>
          <w:rFonts w:ascii="Times New Roman" w:hAnsi="Times New Roman"/>
          <w:sz w:val="28"/>
          <w:szCs w:val="28"/>
        </w:rPr>
        <w:t xml:space="preserve"> </w:t>
      </w:r>
      <w:r w:rsidR="004C42CA"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 w:rsidR="00EA3550" w:rsidRPr="00F3586B">
        <w:rPr>
          <w:rFonts w:ascii="Times New Roman" w:hAnsi="Times New Roman"/>
          <w:sz w:val="28"/>
          <w:szCs w:val="28"/>
        </w:rPr>
        <w:t xml:space="preserve"> </w:t>
      </w:r>
      <w:r w:rsidR="00532E3F">
        <w:rPr>
          <w:rFonts w:ascii="Times New Roman" w:hAnsi="Times New Roman"/>
          <w:sz w:val="26"/>
          <w:szCs w:val="26"/>
        </w:rPr>
        <w:t>****</w:t>
      </w:r>
      <w:r w:rsidR="00E37B8D" w:rsidRPr="00F3586B">
        <w:rPr>
          <w:rFonts w:ascii="Times New Roman" w:hAnsi="Times New Roman"/>
          <w:sz w:val="28"/>
          <w:szCs w:val="28"/>
        </w:rPr>
        <w:t xml:space="preserve">, </w:t>
      </w:r>
      <w:r w:rsidR="002240C9" w:rsidRPr="00F3586B">
        <w:rPr>
          <w:rFonts w:ascii="Times New Roman" w:hAnsi="Times New Roman"/>
          <w:sz w:val="28"/>
          <w:szCs w:val="28"/>
        </w:rPr>
        <w:t xml:space="preserve">водитель которого </w:t>
      </w:r>
      <w:r w:rsidRPr="00F3586B">
        <w:rPr>
          <w:rFonts w:ascii="Times New Roman" w:hAnsi="Times New Roman"/>
          <w:sz w:val="28"/>
          <w:szCs w:val="28"/>
        </w:rPr>
        <w:t>разместил транспортное</w:t>
      </w:r>
      <w:r w:rsidRPr="00F3586B">
        <w:rPr>
          <w:rFonts w:ascii="Times New Roman" w:hAnsi="Times New Roman"/>
          <w:sz w:val="28"/>
          <w:szCs w:val="28"/>
        </w:rPr>
        <w:t xml:space="preserve"> средство на платной городской парковке без осуществления оплаты в нарушение п. 2.5 Правил пользования городскими парковками и размещения на них ТС, утвержденных П</w:t>
      </w:r>
      <w:r w:rsidR="00D7273C" w:rsidRPr="00F3586B">
        <w:rPr>
          <w:rFonts w:ascii="Times New Roman" w:hAnsi="Times New Roman"/>
          <w:sz w:val="28"/>
          <w:szCs w:val="28"/>
        </w:rPr>
        <w:t>о</w:t>
      </w:r>
      <w:r w:rsidRPr="00F3586B">
        <w:rPr>
          <w:rFonts w:ascii="Times New Roman" w:hAnsi="Times New Roman"/>
          <w:sz w:val="28"/>
          <w:szCs w:val="28"/>
        </w:rPr>
        <w:t>становлением Правительства Москвы от 17 мая 2013 года № 289-ПП «Об организации городских пар</w:t>
      </w:r>
      <w:r w:rsidRPr="00F3586B">
        <w:rPr>
          <w:rFonts w:ascii="Times New Roman" w:hAnsi="Times New Roman"/>
          <w:sz w:val="28"/>
          <w:szCs w:val="28"/>
        </w:rPr>
        <w:t>ковок в городе Москве».</w:t>
      </w:r>
    </w:p>
    <w:p w:rsidR="00277932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 2018</w:t>
      </w:r>
      <w:r w:rsidR="006331C2">
        <w:rPr>
          <w:rFonts w:ascii="Times New Roman" w:hAnsi="Times New Roman"/>
          <w:sz w:val="28"/>
          <w:szCs w:val="28"/>
        </w:rPr>
        <w:t xml:space="preserve"> года </w:t>
      </w:r>
      <w:r w:rsidR="00C80881">
        <w:rPr>
          <w:rFonts w:ascii="Times New Roman" w:hAnsi="Times New Roman"/>
          <w:sz w:val="28"/>
          <w:szCs w:val="28"/>
        </w:rPr>
        <w:t xml:space="preserve">контролером </w:t>
      </w:r>
      <w:r w:rsidR="004165CB" w:rsidRPr="00F3586B">
        <w:rPr>
          <w:rFonts w:ascii="Times New Roman" w:hAnsi="Times New Roman"/>
          <w:sz w:val="28"/>
          <w:szCs w:val="28"/>
        </w:rPr>
        <w:t>отдела</w:t>
      </w:r>
      <w:r w:rsidR="000547D9" w:rsidRPr="00F3586B">
        <w:rPr>
          <w:rFonts w:ascii="Times New Roman" w:hAnsi="Times New Roman"/>
          <w:sz w:val="28"/>
          <w:szCs w:val="28"/>
        </w:rPr>
        <w:t xml:space="preserve"> оформления и учета нарушений ГКУ «АМПП» </w:t>
      </w:r>
      <w:r>
        <w:rPr>
          <w:rFonts w:ascii="Times New Roman" w:hAnsi="Times New Roman"/>
          <w:sz w:val="28"/>
          <w:szCs w:val="28"/>
        </w:rPr>
        <w:t>Кузнецовым М.А.</w:t>
      </w:r>
      <w:r w:rsidR="000547D9" w:rsidRPr="00F3586B">
        <w:rPr>
          <w:rFonts w:ascii="Times New Roman" w:hAnsi="Times New Roman"/>
          <w:sz w:val="28"/>
          <w:szCs w:val="28"/>
        </w:rPr>
        <w:t xml:space="preserve"> </w:t>
      </w:r>
      <w:r w:rsidRPr="00F3586B">
        <w:rPr>
          <w:rFonts w:ascii="Times New Roman" w:hAnsi="Times New Roman"/>
          <w:sz w:val="28"/>
          <w:szCs w:val="28"/>
        </w:rPr>
        <w:t xml:space="preserve">в отношении собственника указанного автомобиля </w:t>
      </w:r>
      <w:r>
        <w:rPr>
          <w:rFonts w:ascii="Times New Roman" w:hAnsi="Times New Roman"/>
          <w:sz w:val="28"/>
          <w:szCs w:val="28"/>
        </w:rPr>
        <w:t xml:space="preserve">Пупко О.В. </w:t>
      </w:r>
      <w:r w:rsidRPr="00F3586B">
        <w:rPr>
          <w:rFonts w:ascii="Times New Roman" w:hAnsi="Times New Roman"/>
          <w:sz w:val="28"/>
          <w:szCs w:val="28"/>
        </w:rPr>
        <w:t>на основании ст.ст. 2.6-1, 4.1, 28.6, 29.10 Кодекса Российской Федерации об ад</w:t>
      </w:r>
      <w:r w:rsidRPr="00F3586B">
        <w:rPr>
          <w:rFonts w:ascii="Times New Roman" w:hAnsi="Times New Roman"/>
          <w:sz w:val="28"/>
          <w:szCs w:val="28"/>
        </w:rPr>
        <w:t xml:space="preserve">министративных правонарушениях (далее КоАП РФ) было вынесено </w:t>
      </w:r>
      <w:r w:rsidR="00F3586B">
        <w:rPr>
          <w:rFonts w:ascii="Times New Roman" w:hAnsi="Times New Roman"/>
          <w:sz w:val="28"/>
          <w:szCs w:val="28"/>
        </w:rPr>
        <w:t>п</w:t>
      </w:r>
      <w:r w:rsidRPr="00F3586B">
        <w:rPr>
          <w:rFonts w:ascii="Times New Roman" w:hAnsi="Times New Roman"/>
          <w:sz w:val="28"/>
          <w:szCs w:val="28"/>
        </w:rPr>
        <w:t xml:space="preserve">остановление </w:t>
      </w:r>
      <w:r w:rsidRPr="00A20FEC">
        <w:rPr>
          <w:rFonts w:ascii="Times New Roman" w:hAnsi="Times New Roman"/>
          <w:sz w:val="28"/>
          <w:szCs w:val="28"/>
        </w:rPr>
        <w:t>№</w:t>
      </w:r>
      <w:r w:rsidR="00532E3F">
        <w:rPr>
          <w:rFonts w:ascii="Times New Roman" w:hAnsi="Times New Roman"/>
          <w:sz w:val="26"/>
          <w:szCs w:val="26"/>
        </w:rPr>
        <w:t xml:space="preserve">**** </w:t>
      </w:r>
      <w:r w:rsidRPr="00F3586B">
        <w:rPr>
          <w:rFonts w:ascii="Times New Roman" w:hAnsi="Times New Roman"/>
          <w:sz w:val="28"/>
          <w:szCs w:val="28"/>
        </w:rPr>
        <w:t xml:space="preserve">по делу об административном правонарушении, согласно которому собственнику (владельцу) транспортного средства </w:t>
      </w:r>
      <w:r w:rsidR="00B0560C" w:rsidRPr="00F3586B">
        <w:rPr>
          <w:rFonts w:ascii="Times New Roman" w:hAnsi="Times New Roman"/>
          <w:sz w:val="28"/>
          <w:szCs w:val="28"/>
        </w:rPr>
        <w:t xml:space="preserve">за совершение административного </w:t>
      </w:r>
      <w:r w:rsidR="00156B11" w:rsidRPr="00F3586B">
        <w:rPr>
          <w:rFonts w:ascii="Times New Roman" w:hAnsi="Times New Roman"/>
          <w:sz w:val="28"/>
          <w:szCs w:val="28"/>
        </w:rPr>
        <w:t xml:space="preserve">правонарушения, предусмотренного </w:t>
      </w:r>
      <w:r w:rsidR="004068C0" w:rsidRPr="00F3586B">
        <w:rPr>
          <w:rFonts w:ascii="Times New Roman" w:hAnsi="Times New Roman"/>
          <w:sz w:val="28"/>
          <w:szCs w:val="28"/>
        </w:rPr>
        <w:t>п.2 ст.8.14 Закона Москвы от 21 ноября 2007 года № 45</w:t>
      </w:r>
      <w:r w:rsidR="00156B11" w:rsidRPr="00F3586B">
        <w:rPr>
          <w:rFonts w:ascii="Times New Roman" w:hAnsi="Times New Roman"/>
          <w:sz w:val="28"/>
          <w:szCs w:val="28"/>
        </w:rPr>
        <w:t xml:space="preserve">, </w:t>
      </w:r>
      <w:r w:rsidRPr="00F3586B">
        <w:rPr>
          <w:rFonts w:ascii="Times New Roman" w:hAnsi="Times New Roman"/>
          <w:sz w:val="28"/>
          <w:szCs w:val="28"/>
        </w:rPr>
        <w:t xml:space="preserve">назначено административное наказание в виде административного штрафа в размере </w:t>
      </w:r>
      <w:r w:rsidR="004068C0" w:rsidRPr="00F3586B">
        <w:rPr>
          <w:rFonts w:ascii="Times New Roman" w:hAnsi="Times New Roman"/>
          <w:sz w:val="28"/>
          <w:szCs w:val="28"/>
        </w:rPr>
        <w:t>2</w:t>
      </w:r>
      <w:r w:rsidR="00156B11" w:rsidRPr="00F3586B">
        <w:rPr>
          <w:rFonts w:ascii="Times New Roman" w:hAnsi="Times New Roman"/>
          <w:sz w:val="28"/>
          <w:szCs w:val="28"/>
        </w:rPr>
        <w:t>5</w:t>
      </w:r>
      <w:r w:rsidRPr="00F3586B">
        <w:rPr>
          <w:rFonts w:ascii="Times New Roman" w:hAnsi="Times New Roman"/>
          <w:sz w:val="28"/>
          <w:szCs w:val="28"/>
        </w:rPr>
        <w:t>00 рублей.</w:t>
      </w:r>
    </w:p>
    <w:p w:rsidR="00342F1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марта 2018 года решением заместителя начальника отдела оформления и учета нарушений ГКУ «АМПП» </w:t>
      </w:r>
      <w:r w:rsidR="00C80881">
        <w:rPr>
          <w:rFonts w:ascii="Times New Roman" w:hAnsi="Times New Roman"/>
          <w:sz w:val="28"/>
          <w:szCs w:val="28"/>
        </w:rPr>
        <w:t>Тюрбеева А.Ю.</w:t>
      </w:r>
      <w:r>
        <w:rPr>
          <w:rFonts w:ascii="Times New Roman" w:hAnsi="Times New Roman"/>
          <w:sz w:val="28"/>
          <w:szCs w:val="28"/>
        </w:rPr>
        <w:t xml:space="preserve"> вышеуказанное постановление оставлено без изменения, жалоба Пупко О.В. – без удовлетворения. </w:t>
      </w:r>
    </w:p>
    <w:p w:rsidR="00342F1B" w:rsidRDefault="006048D0" w:rsidP="00C8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Пупко О.В. </w:t>
      </w:r>
      <w:r w:rsidR="00277932" w:rsidRPr="00F3586B">
        <w:rPr>
          <w:rFonts w:ascii="Times New Roman" w:hAnsi="Times New Roman"/>
          <w:sz w:val="28"/>
          <w:szCs w:val="28"/>
        </w:rPr>
        <w:t>не согласил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="00277932" w:rsidRPr="00F3586B">
        <w:rPr>
          <w:rFonts w:ascii="Times New Roman" w:hAnsi="Times New Roman"/>
          <w:sz w:val="28"/>
          <w:szCs w:val="28"/>
        </w:rPr>
        <w:t>с указанным</w:t>
      </w:r>
      <w:r w:rsidR="003A2A12" w:rsidRPr="00F3586B">
        <w:rPr>
          <w:rFonts w:ascii="Times New Roman" w:hAnsi="Times New Roman"/>
          <w:sz w:val="28"/>
          <w:szCs w:val="28"/>
        </w:rPr>
        <w:t>и</w:t>
      </w:r>
      <w:r w:rsidR="00277932" w:rsidRPr="00F3586B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и решением </w:t>
      </w:r>
      <w:r w:rsidR="004C42CA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="00D0729F">
        <w:rPr>
          <w:rFonts w:ascii="Times New Roman" w:hAnsi="Times New Roman"/>
          <w:sz w:val="28"/>
          <w:szCs w:val="28"/>
        </w:rPr>
        <w:t xml:space="preserve"> лиц</w:t>
      </w:r>
      <w:r w:rsidR="004C42CA">
        <w:rPr>
          <w:rFonts w:ascii="Times New Roman" w:hAnsi="Times New Roman"/>
          <w:sz w:val="28"/>
          <w:szCs w:val="28"/>
        </w:rPr>
        <w:t xml:space="preserve">, </w:t>
      </w:r>
      <w:r w:rsidR="00277932" w:rsidRPr="00F3586B">
        <w:rPr>
          <w:rFonts w:ascii="Times New Roman" w:hAnsi="Times New Roman"/>
          <w:sz w:val="28"/>
          <w:szCs w:val="28"/>
        </w:rPr>
        <w:t>обжаловал</w:t>
      </w:r>
      <w:r w:rsidR="00C80881">
        <w:rPr>
          <w:rFonts w:ascii="Times New Roman" w:hAnsi="Times New Roman"/>
          <w:sz w:val="28"/>
          <w:szCs w:val="28"/>
        </w:rPr>
        <w:t>а</w:t>
      </w:r>
      <w:r w:rsidR="00277932" w:rsidRPr="00F3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4165CB" w:rsidRPr="00F3586B">
        <w:rPr>
          <w:rFonts w:ascii="Times New Roman" w:hAnsi="Times New Roman"/>
          <w:sz w:val="28"/>
          <w:szCs w:val="28"/>
        </w:rPr>
        <w:t xml:space="preserve"> в</w:t>
      </w:r>
      <w:r w:rsidR="00993C57" w:rsidRPr="00F3586B">
        <w:rPr>
          <w:rFonts w:ascii="Times New Roman" w:hAnsi="Times New Roman"/>
          <w:sz w:val="28"/>
          <w:szCs w:val="28"/>
        </w:rPr>
        <w:t xml:space="preserve"> суд</w:t>
      </w:r>
      <w:r w:rsidR="003B4FDF" w:rsidRPr="00F3586B">
        <w:rPr>
          <w:rFonts w:ascii="Times New Roman" w:hAnsi="Times New Roman"/>
          <w:sz w:val="28"/>
          <w:szCs w:val="28"/>
        </w:rPr>
        <w:t>,</w:t>
      </w:r>
      <w:r w:rsidR="00277932" w:rsidRPr="00F3586B">
        <w:rPr>
          <w:rFonts w:ascii="Times New Roman" w:hAnsi="Times New Roman"/>
          <w:sz w:val="28"/>
          <w:szCs w:val="28"/>
        </w:rPr>
        <w:t xml:space="preserve"> </w:t>
      </w:r>
      <w:r w:rsidR="00C80881">
        <w:rPr>
          <w:rFonts w:ascii="Times New Roman" w:hAnsi="Times New Roman"/>
          <w:sz w:val="28"/>
          <w:szCs w:val="28"/>
        </w:rPr>
        <w:t xml:space="preserve">указав, что </w:t>
      </w:r>
      <w:r>
        <w:rPr>
          <w:rFonts w:ascii="Times New Roman" w:hAnsi="Times New Roman"/>
          <w:sz w:val="28"/>
          <w:szCs w:val="28"/>
        </w:rPr>
        <w:t>по причине сбоя интернета она оплатила парковочное место с задержкой, но оплату произвела за то время, в течение которого ее автомобиль находился на парковочном месте. Таким образом, фактически она оплатила парковочное место, однако, несвоевременная оплата</w:t>
      </w:r>
      <w:r>
        <w:rPr>
          <w:rFonts w:ascii="Times New Roman" w:hAnsi="Times New Roman"/>
          <w:sz w:val="28"/>
          <w:szCs w:val="28"/>
        </w:rPr>
        <w:t xml:space="preserve"> произошла из-за нестабильного интернета. </w:t>
      </w:r>
    </w:p>
    <w:p w:rsidR="00A20FEC" w:rsidRDefault="00A20FEC" w:rsidP="00C8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FEC" w:rsidRDefault="00A20FEC" w:rsidP="00C8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035B" w:rsidRPr="003F035B" w:rsidRDefault="006048D0" w:rsidP="003F03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Пупко О.В. в судебное заседание явилась, доводы жалобы поддержала, просила ее удовлетворить</w:t>
      </w:r>
      <w:r w:rsidR="00745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932" w:rsidRPr="00F3586B" w:rsidRDefault="006048D0" w:rsidP="00F61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>Проверив матери</w:t>
      </w:r>
      <w:r w:rsidR="00745F9C">
        <w:rPr>
          <w:rFonts w:ascii="Times New Roman" w:hAnsi="Times New Roman"/>
          <w:sz w:val="28"/>
          <w:szCs w:val="28"/>
        </w:rPr>
        <w:t xml:space="preserve">алы дела, выслушав заявителя,  изучив доводы жалобы, </w:t>
      </w:r>
      <w:r w:rsidRPr="00F3586B">
        <w:rPr>
          <w:rFonts w:ascii="Times New Roman" w:hAnsi="Times New Roman"/>
          <w:sz w:val="28"/>
          <w:szCs w:val="28"/>
        </w:rPr>
        <w:t xml:space="preserve">суд </w:t>
      </w:r>
      <w:r w:rsidR="00C82177" w:rsidRPr="00F3586B">
        <w:rPr>
          <w:rFonts w:ascii="Times New Roman" w:hAnsi="Times New Roman"/>
          <w:sz w:val="28"/>
          <w:szCs w:val="28"/>
        </w:rPr>
        <w:t>не находит о</w:t>
      </w:r>
      <w:r w:rsidRPr="00F3586B">
        <w:rPr>
          <w:rFonts w:ascii="Times New Roman" w:hAnsi="Times New Roman"/>
          <w:sz w:val="28"/>
          <w:szCs w:val="28"/>
        </w:rPr>
        <w:t xml:space="preserve">снований для отмены либо изменения постановления </w:t>
      </w:r>
      <w:r w:rsidR="00C80881">
        <w:rPr>
          <w:rFonts w:ascii="Times New Roman" w:hAnsi="Times New Roman"/>
          <w:sz w:val="28"/>
          <w:szCs w:val="28"/>
        </w:rPr>
        <w:t xml:space="preserve">и решения </w:t>
      </w:r>
      <w:r w:rsidR="003F035B">
        <w:rPr>
          <w:rFonts w:ascii="Times New Roman" w:hAnsi="Times New Roman"/>
          <w:sz w:val="28"/>
          <w:szCs w:val="28"/>
        </w:rPr>
        <w:t>должностн</w:t>
      </w:r>
      <w:r w:rsidR="00C80881">
        <w:rPr>
          <w:rFonts w:ascii="Times New Roman" w:hAnsi="Times New Roman"/>
          <w:sz w:val="28"/>
          <w:szCs w:val="28"/>
        </w:rPr>
        <w:t>ых</w:t>
      </w:r>
      <w:r w:rsidR="00A02EF3">
        <w:rPr>
          <w:rFonts w:ascii="Times New Roman" w:hAnsi="Times New Roman"/>
          <w:sz w:val="28"/>
          <w:szCs w:val="28"/>
        </w:rPr>
        <w:t xml:space="preserve"> </w:t>
      </w:r>
      <w:r w:rsidR="003F035B">
        <w:rPr>
          <w:rFonts w:ascii="Times New Roman" w:hAnsi="Times New Roman"/>
          <w:sz w:val="28"/>
          <w:szCs w:val="28"/>
        </w:rPr>
        <w:t xml:space="preserve">лиц </w:t>
      </w:r>
      <w:r w:rsidRPr="00F3586B">
        <w:rPr>
          <w:rFonts w:ascii="Times New Roman" w:hAnsi="Times New Roman"/>
          <w:sz w:val="28"/>
          <w:szCs w:val="28"/>
        </w:rPr>
        <w:t>по делу об административном правонарушении</w:t>
      </w:r>
      <w:r w:rsidR="003F035B">
        <w:rPr>
          <w:rFonts w:ascii="Times New Roman" w:hAnsi="Times New Roman"/>
          <w:sz w:val="28"/>
          <w:szCs w:val="28"/>
        </w:rPr>
        <w:t xml:space="preserve"> по следующим основаниям. 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 xml:space="preserve">Так, в силу с </w:t>
      </w:r>
      <w:hyperlink r:id="rId4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ч. 2 ст. 8.14</w:t>
        </w:r>
      </w:hyperlink>
      <w:r w:rsidRPr="00992526">
        <w:rPr>
          <w:rFonts w:ascii="Times New Roman" w:hAnsi="Times New Roman"/>
          <w:sz w:val="28"/>
          <w:szCs w:val="28"/>
        </w:rPr>
        <w:t xml:space="preserve"> Кодекса г. Москвы об административных правонарушениях, неуплата за размещение транспортного средства на платн</w:t>
      </w:r>
      <w:r w:rsidRPr="00992526">
        <w:rPr>
          <w:rFonts w:ascii="Times New Roman" w:hAnsi="Times New Roman"/>
          <w:sz w:val="28"/>
          <w:szCs w:val="28"/>
        </w:rPr>
        <w:t>ой городской парковке влечет административную ответственность.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 xml:space="preserve">Согласно </w:t>
      </w:r>
      <w:hyperlink r:id="rId5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примечанию к указанной статье</w:t>
        </w:r>
      </w:hyperlink>
      <w:r w:rsidRPr="00992526">
        <w:rPr>
          <w:rFonts w:ascii="Times New Roman" w:hAnsi="Times New Roman"/>
          <w:sz w:val="28"/>
          <w:szCs w:val="28"/>
        </w:rPr>
        <w:t>, под городской парков</w:t>
      </w:r>
      <w:r w:rsidRPr="00992526">
        <w:rPr>
          <w:rFonts w:ascii="Times New Roman" w:hAnsi="Times New Roman"/>
          <w:sz w:val="28"/>
          <w:szCs w:val="28"/>
        </w:rPr>
        <w:t>кой следует понимать объект благоустройства г. Москвы, представляющий собой специально обозначенное,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</w:t>
      </w:r>
      <w:r w:rsidRPr="00992526">
        <w:rPr>
          <w:rFonts w:ascii="Times New Roman" w:hAnsi="Times New Roman"/>
          <w:sz w:val="28"/>
          <w:szCs w:val="28"/>
        </w:rPr>
        <w:t xml:space="preserve">ту либо являющееся частью подэстакадных или подмостовых пространств, площадей и иных объектов улично-дорожной сети, находящихся в собственности г. Москвы, и предназначенное для организованной стоянки транспортных средств на платной основе или без взимания </w:t>
      </w:r>
      <w:r w:rsidRPr="00992526">
        <w:rPr>
          <w:rFonts w:ascii="Times New Roman" w:hAnsi="Times New Roman"/>
          <w:sz w:val="28"/>
          <w:szCs w:val="28"/>
        </w:rPr>
        <w:t>платы по решению Правительства Москвы.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Постановлением Правительства Москвы от дата N 289-ПП "Об организации платных городских парковок в городе Москве" утверждены территориальные зоны организации платных городских парковок, а также Правила пользования горо</w:t>
      </w:r>
      <w:r w:rsidRPr="00992526">
        <w:rPr>
          <w:rFonts w:ascii="Times New Roman" w:hAnsi="Times New Roman"/>
          <w:sz w:val="28"/>
          <w:szCs w:val="28"/>
        </w:rPr>
        <w:t>дскими парковками и размещения на них транспортных средств. Указанные положения вступили в силу с дата (п. 15).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В соответствии с п. 1.3 Правил пользования городскими парковками и размещения на них транспортных средств, утвержденных постановлением Правитель</w:t>
      </w:r>
      <w:r w:rsidRPr="00992526">
        <w:rPr>
          <w:rFonts w:ascii="Times New Roman" w:hAnsi="Times New Roman"/>
          <w:sz w:val="28"/>
          <w:szCs w:val="28"/>
        </w:rPr>
        <w:t>ства Москвы от дата N 289-ПП "Об организации платных городских парковок в городе Москве", к территории городской парковки относится весь участок улично-дорожной сети, обозначенный соответствующими дорожными знаками и разметкой, предусмотренными приложением</w:t>
      </w:r>
      <w:r w:rsidRPr="00992526">
        <w:rPr>
          <w:rFonts w:ascii="Times New Roman" w:hAnsi="Times New Roman"/>
          <w:sz w:val="28"/>
          <w:szCs w:val="28"/>
        </w:rPr>
        <w:t xml:space="preserve"> 1 к Постановлению Совета Министров - Правительства Российской Федерации от дата N 1090 "О Правилах дорожного движения".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Пунктом 2.5 тех же Правил определено, что лицо, размещающее транспортное средство на парковочном месте платной городской парковки, за и</w:t>
      </w:r>
      <w:r w:rsidRPr="00992526">
        <w:rPr>
          <w:rFonts w:ascii="Times New Roman" w:hAnsi="Times New Roman"/>
          <w:sz w:val="28"/>
          <w:szCs w:val="28"/>
        </w:rPr>
        <w:t>сключением случаев, когда в соответствии с настоящим Постановлением размещение транспортного средства осуществляется бесплатно либо внесена годовая резидентная плата за пользование парковочными местами платных городских парковок, обязано в течение пятнадца</w:t>
      </w:r>
      <w:r w:rsidRPr="00992526">
        <w:rPr>
          <w:rFonts w:ascii="Times New Roman" w:hAnsi="Times New Roman"/>
          <w:sz w:val="28"/>
          <w:szCs w:val="28"/>
        </w:rPr>
        <w:t>ти минут с момента въезда на парковочное место осуществить оплату за размещение транспортного средства на платной городской парковке одним из способов, указанных в пп. 2.3.1 - 2.3.2 настоящих Правил.</w:t>
      </w:r>
    </w:p>
    <w:p w:rsid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Невыполнение данного требования считается неоплатой разм</w:t>
      </w:r>
      <w:r w:rsidRPr="00992526">
        <w:rPr>
          <w:rFonts w:ascii="Times New Roman" w:hAnsi="Times New Roman"/>
          <w:sz w:val="28"/>
          <w:szCs w:val="28"/>
        </w:rPr>
        <w:t xml:space="preserve">ещения транспортного средства на платной городской парковке и влечет административную ответственность по </w:t>
      </w:r>
      <w:hyperlink r:id="rId6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ч. 2 ст. 8.14</w:t>
        </w:r>
      </w:hyperlink>
      <w:r w:rsidRPr="00992526">
        <w:rPr>
          <w:rFonts w:ascii="Times New Roman" w:hAnsi="Times New Roman"/>
          <w:sz w:val="28"/>
          <w:szCs w:val="28"/>
        </w:rPr>
        <w:t xml:space="preserve"> Коде</w:t>
      </w:r>
      <w:r w:rsidRPr="00992526">
        <w:rPr>
          <w:rFonts w:ascii="Times New Roman" w:hAnsi="Times New Roman"/>
          <w:sz w:val="28"/>
          <w:szCs w:val="28"/>
        </w:rPr>
        <w:t>кса г. Москвы об административных правонарушения</w:t>
      </w:r>
    </w:p>
    <w:p w:rsidR="00886A1D" w:rsidRPr="00F3586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 xml:space="preserve">Из материалов дела следует, что </w:t>
      </w:r>
      <w:r w:rsidR="00745F9C" w:rsidRPr="00745F9C">
        <w:rPr>
          <w:rFonts w:ascii="Times New Roman" w:hAnsi="Times New Roman"/>
          <w:sz w:val="28"/>
          <w:szCs w:val="28"/>
        </w:rPr>
        <w:t xml:space="preserve">26 февраля 2018 года в 09 часов 46 минут по адресу: г. Москва, Багратионовский пр-д, д. 5, специальным техническим </w:t>
      </w:r>
      <w:r w:rsidR="00745F9C" w:rsidRPr="00745F9C">
        <w:rPr>
          <w:rFonts w:ascii="Times New Roman" w:hAnsi="Times New Roman"/>
          <w:sz w:val="28"/>
          <w:szCs w:val="28"/>
        </w:rPr>
        <w:lastRenderedPageBreak/>
        <w:t xml:space="preserve">средством, имеющим функцию фотосъемки: АПК ПаркНет был зафиксирован автомобиль марки Ситроен С4, коричневый,  государственный регистрационный знак </w:t>
      </w:r>
      <w:r w:rsidR="00532E3F">
        <w:rPr>
          <w:rFonts w:ascii="Times New Roman" w:hAnsi="Times New Roman"/>
          <w:sz w:val="26"/>
          <w:szCs w:val="26"/>
        </w:rPr>
        <w:t>****</w:t>
      </w:r>
      <w:r w:rsidR="00745F9C" w:rsidRPr="00745F9C">
        <w:rPr>
          <w:rFonts w:ascii="Times New Roman" w:hAnsi="Times New Roman"/>
          <w:sz w:val="28"/>
          <w:szCs w:val="28"/>
        </w:rPr>
        <w:t>, водитель которого разместил транспортное средство на платной городской парковке без осуществления оплаты в нарушение п. 2.5 Правил пользования городскими парковками и размещения на них ТС, утвержденных Постановлением Правительства Москвы от 17 мая 2013 года № 289-ПП «Об организации городских парковок в городе Москве»</w:t>
      </w:r>
      <w:r w:rsidRPr="00F3586B">
        <w:rPr>
          <w:rFonts w:ascii="Times New Roman" w:hAnsi="Times New Roman"/>
          <w:sz w:val="28"/>
          <w:szCs w:val="28"/>
        </w:rPr>
        <w:t>.</w:t>
      </w:r>
    </w:p>
    <w:p w:rsidR="00277932" w:rsidRPr="00F3586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>Собственником (владельцем) автом</w:t>
      </w:r>
      <w:r w:rsidR="00CD6804">
        <w:rPr>
          <w:rFonts w:ascii="Times New Roman" w:hAnsi="Times New Roman"/>
          <w:sz w:val="28"/>
          <w:szCs w:val="28"/>
        </w:rPr>
        <w:t>обиля</w:t>
      </w:r>
      <w:r w:rsidRPr="00F3586B">
        <w:rPr>
          <w:rFonts w:ascii="Times New Roman" w:hAnsi="Times New Roman"/>
          <w:sz w:val="28"/>
          <w:szCs w:val="28"/>
        </w:rPr>
        <w:t xml:space="preserve"> </w:t>
      </w:r>
      <w:r w:rsidR="00745F9C" w:rsidRPr="00745F9C">
        <w:rPr>
          <w:rFonts w:ascii="Times New Roman" w:hAnsi="Times New Roman"/>
          <w:sz w:val="28"/>
          <w:szCs w:val="28"/>
        </w:rPr>
        <w:t xml:space="preserve">Ситроен С4, государственный регистрационный знак </w:t>
      </w:r>
      <w:r w:rsidR="00532E3F">
        <w:rPr>
          <w:rFonts w:ascii="Times New Roman" w:hAnsi="Times New Roman"/>
          <w:sz w:val="26"/>
          <w:szCs w:val="26"/>
        </w:rPr>
        <w:t>****</w:t>
      </w:r>
      <w:r w:rsidR="009D042C" w:rsidRPr="00F3586B">
        <w:rPr>
          <w:rFonts w:ascii="Times New Roman" w:hAnsi="Times New Roman"/>
          <w:sz w:val="28"/>
          <w:szCs w:val="28"/>
        </w:rPr>
        <w:t>,</w:t>
      </w:r>
      <w:r w:rsidR="004068C0" w:rsidRPr="00F3586B">
        <w:rPr>
          <w:rFonts w:ascii="Times New Roman" w:hAnsi="Times New Roman"/>
          <w:sz w:val="28"/>
          <w:szCs w:val="28"/>
        </w:rPr>
        <w:t xml:space="preserve"> </w:t>
      </w:r>
      <w:r w:rsidRPr="00F3586B">
        <w:rPr>
          <w:rFonts w:ascii="Times New Roman" w:hAnsi="Times New Roman"/>
          <w:sz w:val="28"/>
          <w:szCs w:val="28"/>
        </w:rPr>
        <w:t xml:space="preserve">является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="003F035B">
        <w:rPr>
          <w:rFonts w:ascii="Times New Roman" w:hAnsi="Times New Roman"/>
          <w:sz w:val="28"/>
          <w:szCs w:val="28"/>
        </w:rPr>
        <w:t xml:space="preserve"> и указанное обстоятельство </w:t>
      </w:r>
      <w:r w:rsidR="00745F9C">
        <w:rPr>
          <w:rFonts w:ascii="Times New Roman" w:hAnsi="Times New Roman"/>
          <w:sz w:val="28"/>
          <w:szCs w:val="28"/>
        </w:rPr>
        <w:t>заявителем</w:t>
      </w:r>
      <w:r w:rsidR="00AD37CF">
        <w:rPr>
          <w:rFonts w:ascii="Times New Roman" w:hAnsi="Times New Roman"/>
          <w:sz w:val="28"/>
          <w:szCs w:val="28"/>
        </w:rPr>
        <w:t xml:space="preserve"> </w:t>
      </w:r>
      <w:r w:rsidR="003F035B">
        <w:rPr>
          <w:rFonts w:ascii="Times New Roman" w:hAnsi="Times New Roman"/>
          <w:sz w:val="28"/>
          <w:szCs w:val="28"/>
        </w:rPr>
        <w:t>не оспарива</w:t>
      </w:r>
      <w:r w:rsidR="00C80881">
        <w:rPr>
          <w:rFonts w:ascii="Times New Roman" w:hAnsi="Times New Roman"/>
          <w:sz w:val="28"/>
          <w:szCs w:val="28"/>
        </w:rPr>
        <w:t xml:space="preserve">ется. </w:t>
      </w:r>
    </w:p>
    <w:p w:rsidR="00277932" w:rsidRDefault="006048D0" w:rsidP="00F61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 xml:space="preserve">Из представленных доказательств следует, что фотофиксация административного правонарушения проводились специальным техническим средством </w:t>
      </w:r>
      <w:r w:rsidR="00992526">
        <w:rPr>
          <w:rFonts w:ascii="Times New Roman" w:hAnsi="Times New Roman"/>
          <w:sz w:val="28"/>
          <w:szCs w:val="28"/>
        </w:rPr>
        <w:t>АПК ПаркНет</w:t>
      </w:r>
      <w:r w:rsidR="00760EB6" w:rsidRPr="00F3586B">
        <w:rPr>
          <w:rFonts w:ascii="Times New Roman" w:hAnsi="Times New Roman"/>
          <w:sz w:val="28"/>
          <w:szCs w:val="28"/>
        </w:rPr>
        <w:t xml:space="preserve">, </w:t>
      </w:r>
      <w:r w:rsidRPr="00F3586B">
        <w:rPr>
          <w:rFonts w:ascii="Times New Roman" w:hAnsi="Times New Roman"/>
          <w:sz w:val="28"/>
          <w:szCs w:val="28"/>
        </w:rPr>
        <w:t>заводской №</w:t>
      </w:r>
      <w:r w:rsidR="00745F9C">
        <w:rPr>
          <w:rFonts w:ascii="Times New Roman" w:hAnsi="Times New Roman"/>
          <w:sz w:val="28"/>
          <w:szCs w:val="28"/>
        </w:rPr>
        <w:t>00279</w:t>
      </w:r>
      <w:r w:rsidR="00CD6804">
        <w:rPr>
          <w:rFonts w:ascii="Times New Roman" w:hAnsi="Times New Roman"/>
          <w:sz w:val="28"/>
          <w:szCs w:val="28"/>
        </w:rPr>
        <w:t>,</w:t>
      </w:r>
      <w:r w:rsidR="00760EB6" w:rsidRPr="00F3586B">
        <w:rPr>
          <w:rFonts w:ascii="Times New Roman" w:hAnsi="Times New Roman"/>
          <w:sz w:val="28"/>
          <w:szCs w:val="28"/>
        </w:rPr>
        <w:t xml:space="preserve"> </w:t>
      </w:r>
      <w:r w:rsidRPr="00F3586B">
        <w:rPr>
          <w:rFonts w:ascii="Times New Roman" w:hAnsi="Times New Roman"/>
          <w:sz w:val="28"/>
          <w:szCs w:val="28"/>
        </w:rPr>
        <w:t>свидетельств</w:t>
      </w:r>
      <w:r w:rsidRPr="00F3586B">
        <w:rPr>
          <w:rFonts w:ascii="Times New Roman" w:hAnsi="Times New Roman"/>
          <w:sz w:val="28"/>
          <w:szCs w:val="28"/>
        </w:rPr>
        <w:t xml:space="preserve">о о поверке </w:t>
      </w:r>
      <w:r w:rsidR="00B6486F">
        <w:rPr>
          <w:rFonts w:ascii="Times New Roman" w:hAnsi="Times New Roman"/>
          <w:sz w:val="28"/>
          <w:szCs w:val="28"/>
        </w:rPr>
        <w:t>№</w:t>
      </w:r>
      <w:r w:rsidR="00AD37CF">
        <w:rPr>
          <w:rFonts w:ascii="Times New Roman" w:hAnsi="Times New Roman"/>
          <w:sz w:val="28"/>
          <w:szCs w:val="28"/>
        </w:rPr>
        <w:t xml:space="preserve">СП </w:t>
      </w:r>
      <w:r w:rsidR="00745F9C">
        <w:rPr>
          <w:rFonts w:ascii="Times New Roman" w:hAnsi="Times New Roman"/>
          <w:sz w:val="28"/>
          <w:szCs w:val="28"/>
        </w:rPr>
        <w:t>1801055</w:t>
      </w:r>
      <w:r w:rsidR="00EA480B">
        <w:rPr>
          <w:rFonts w:ascii="Times New Roman" w:hAnsi="Times New Roman"/>
          <w:sz w:val="28"/>
          <w:szCs w:val="28"/>
        </w:rPr>
        <w:t>,</w:t>
      </w:r>
      <w:r w:rsidRPr="00F3586B">
        <w:rPr>
          <w:rFonts w:ascii="Times New Roman" w:hAnsi="Times New Roman"/>
          <w:sz w:val="28"/>
          <w:szCs w:val="28"/>
        </w:rPr>
        <w:t xml:space="preserve"> действительное </w:t>
      </w:r>
      <w:r w:rsidR="00992526">
        <w:rPr>
          <w:rFonts w:ascii="Times New Roman" w:hAnsi="Times New Roman"/>
          <w:sz w:val="28"/>
          <w:szCs w:val="28"/>
        </w:rPr>
        <w:t xml:space="preserve">по </w:t>
      </w:r>
      <w:r w:rsidR="00745F9C">
        <w:rPr>
          <w:rFonts w:ascii="Times New Roman" w:hAnsi="Times New Roman"/>
          <w:sz w:val="28"/>
          <w:szCs w:val="28"/>
        </w:rPr>
        <w:t>22.01.2019</w:t>
      </w:r>
      <w:r w:rsidR="00992526">
        <w:rPr>
          <w:rFonts w:ascii="Times New Roman" w:hAnsi="Times New Roman"/>
          <w:sz w:val="28"/>
          <w:szCs w:val="28"/>
        </w:rPr>
        <w:t xml:space="preserve"> г.</w:t>
      </w:r>
    </w:p>
    <w:p w:rsidR="006371DB" w:rsidRPr="006371DB" w:rsidRDefault="006048D0" w:rsidP="006371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71DB">
        <w:rPr>
          <w:rFonts w:ascii="Times New Roman" w:hAnsi="Times New Roman"/>
          <w:sz w:val="28"/>
          <w:szCs w:val="28"/>
        </w:rPr>
        <w:t xml:space="preserve">Факт совершения административного правонарушения подтвержден совокупностью исследованных и оцененных доказательств: постановлением от </w:t>
      </w:r>
      <w:r w:rsidR="00745F9C">
        <w:rPr>
          <w:rFonts w:ascii="Times New Roman" w:hAnsi="Times New Roman"/>
          <w:sz w:val="28"/>
          <w:szCs w:val="28"/>
        </w:rPr>
        <w:t>27 февраля 2018 года</w:t>
      </w:r>
      <w:r w:rsidRPr="006371DB">
        <w:rPr>
          <w:rFonts w:ascii="Times New Roman" w:hAnsi="Times New Roman"/>
          <w:sz w:val="28"/>
          <w:szCs w:val="28"/>
        </w:rPr>
        <w:t xml:space="preserve"> по делу об административном правонарушении; </w:t>
      </w:r>
      <w:r w:rsidRPr="006371DB">
        <w:rPr>
          <w:rFonts w:ascii="Times New Roman" w:hAnsi="Times New Roman"/>
          <w:sz w:val="28"/>
          <w:szCs w:val="28"/>
        </w:rPr>
        <w:t>материалами фотофиксации транспортного средства. Достоверность и допустимость перечисленных доказательств сомнений не вызывают.</w:t>
      </w:r>
    </w:p>
    <w:p w:rsidR="006371DB" w:rsidRPr="00F3586B" w:rsidRDefault="006048D0" w:rsidP="006371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71DB">
        <w:rPr>
          <w:rFonts w:ascii="Times New Roman" w:hAnsi="Times New Roman"/>
          <w:sz w:val="28"/>
          <w:szCs w:val="28"/>
        </w:rPr>
        <w:t xml:space="preserve">Оснований ставить под сомнение факты, изложенные должностным лицом в постановлении об административном правонарушении, </w:t>
      </w:r>
      <w:r w:rsidRPr="006371DB">
        <w:rPr>
          <w:rFonts w:ascii="Times New Roman" w:hAnsi="Times New Roman"/>
          <w:sz w:val="28"/>
          <w:szCs w:val="28"/>
        </w:rPr>
        <w:t>относительно события и состава административного правонарушения, не имеется.</w:t>
      </w:r>
    </w:p>
    <w:p w:rsidR="00992526" w:rsidRPr="00992526" w:rsidRDefault="006048D0" w:rsidP="009925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 xml:space="preserve">В силу </w:t>
      </w:r>
      <w:hyperlink r:id="rId7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ч. 1 ст. 2.6.1</w:t>
        </w:r>
      </w:hyperlink>
      <w:r w:rsidRPr="00992526">
        <w:rPr>
          <w:rFonts w:ascii="Times New Roman" w:hAnsi="Times New Roman"/>
          <w:sz w:val="28"/>
          <w:szCs w:val="28"/>
        </w:rPr>
        <w:t xml:space="preserve"> КоАП РФ, в случае фиксации адм</w:t>
      </w:r>
      <w:r w:rsidRPr="00992526">
        <w:rPr>
          <w:rFonts w:ascii="Times New Roman" w:hAnsi="Times New Roman"/>
          <w:sz w:val="28"/>
          <w:szCs w:val="28"/>
        </w:rPr>
        <w:t>инистративного правонарушения в области дорожного движения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к административной ответст</w:t>
      </w:r>
      <w:r w:rsidRPr="00992526">
        <w:rPr>
          <w:rFonts w:ascii="Times New Roman" w:hAnsi="Times New Roman"/>
          <w:sz w:val="28"/>
          <w:szCs w:val="28"/>
        </w:rPr>
        <w:t>венности привлекается собственник (владелец) транспортного средства.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</w:t>
      </w:r>
      <w:r w:rsidRPr="00992526">
        <w:rPr>
          <w:rFonts w:ascii="Times New Roman" w:hAnsi="Times New Roman"/>
          <w:sz w:val="28"/>
          <w:szCs w:val="28"/>
        </w:rPr>
        <w:t xml:space="preserve">и, вынесенное в соответствии с </w:t>
      </w:r>
      <w:hyperlink r:id="rId8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3 статьи 28.6</w:t>
        </w:r>
      </w:hyperlink>
      <w:r w:rsidRPr="00992526">
        <w:rPr>
          <w:rFonts w:ascii="Times New Roman" w:hAnsi="Times New Roman"/>
          <w:sz w:val="28"/>
          <w:szCs w:val="28"/>
        </w:rPr>
        <w:t xml:space="preserve"> настоящего Кодекса, будут подтверждены содержащиеся в ней данные о том, что в</w:t>
      </w:r>
      <w:r w:rsidRPr="00992526">
        <w:rPr>
          <w:rFonts w:ascii="Times New Roman" w:hAnsi="Times New Roman"/>
          <w:sz w:val="28"/>
          <w:szCs w:val="28"/>
        </w:rPr>
        <w:t xml:space="preserve"> момент фиксации административного правонарушения транспортное средство находилось во владении или в пользовании другого лица, либо к данному моменту выбыло из его обладания в результате противоправных действий других лиц.</w:t>
      </w:r>
    </w:p>
    <w:p w:rsidR="00992526" w:rsidRPr="00992526" w:rsidRDefault="006048D0" w:rsidP="009925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 xml:space="preserve">При этом на основании </w:t>
      </w:r>
      <w:hyperlink r:id="rId9" w:history="1">
        <w:r w:rsidRPr="009925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ст. 1.5</w:t>
        </w:r>
      </w:hyperlink>
      <w:r w:rsidRPr="00992526">
        <w:rPr>
          <w:rFonts w:ascii="Times New Roman" w:hAnsi="Times New Roman"/>
          <w:sz w:val="28"/>
          <w:szCs w:val="28"/>
        </w:rPr>
        <w:t xml:space="preserve"> КоАП РФ, лицо, привлекаемое к административной ответственности, за правонарушение, зафиксированное работающим в автоматическом р</w:t>
      </w:r>
      <w:r w:rsidRPr="00992526">
        <w:rPr>
          <w:rFonts w:ascii="Times New Roman" w:hAnsi="Times New Roman"/>
          <w:sz w:val="28"/>
          <w:szCs w:val="28"/>
        </w:rPr>
        <w:t>ежиме специальным техническим средством, имеющим функции фото- и киносъемки, видеозаписи, обязано доказать свою невиновность.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Вместе с тем, утверждения в жалобе о невиновности в совершении данного административного правонарушения полностью опровергаются со</w:t>
      </w:r>
      <w:r w:rsidRPr="00992526">
        <w:rPr>
          <w:rFonts w:ascii="Times New Roman" w:hAnsi="Times New Roman"/>
          <w:sz w:val="28"/>
          <w:szCs w:val="28"/>
        </w:rPr>
        <w:t xml:space="preserve">вокупностью собранных по делу доказательств, в том числе фактом того, что данное правонарушение зафиксировано прибором фиксации административных правонарушений, который прошел поверку, действительную </w:t>
      </w:r>
      <w:r w:rsidR="00101D8A">
        <w:rPr>
          <w:rFonts w:ascii="Times New Roman" w:hAnsi="Times New Roman"/>
          <w:sz w:val="28"/>
          <w:szCs w:val="28"/>
        </w:rPr>
        <w:t xml:space="preserve">по </w:t>
      </w:r>
      <w:r w:rsidR="00745F9C">
        <w:rPr>
          <w:rFonts w:ascii="Times New Roman" w:hAnsi="Times New Roman"/>
          <w:sz w:val="28"/>
          <w:szCs w:val="28"/>
        </w:rPr>
        <w:t>22.01.2019</w:t>
      </w:r>
      <w:r w:rsidR="00101D8A">
        <w:rPr>
          <w:rFonts w:ascii="Times New Roman" w:hAnsi="Times New Roman"/>
          <w:sz w:val="28"/>
          <w:szCs w:val="28"/>
        </w:rPr>
        <w:t xml:space="preserve"> г.</w:t>
      </w:r>
      <w:r w:rsidRPr="00992526">
        <w:rPr>
          <w:rFonts w:ascii="Times New Roman" w:hAnsi="Times New Roman"/>
          <w:sz w:val="28"/>
          <w:szCs w:val="28"/>
        </w:rPr>
        <w:t xml:space="preserve">, </w:t>
      </w:r>
      <w:r w:rsidRPr="00992526">
        <w:rPr>
          <w:rFonts w:ascii="Times New Roman" w:hAnsi="Times New Roman"/>
          <w:sz w:val="28"/>
          <w:szCs w:val="28"/>
        </w:rPr>
        <w:lastRenderedPageBreak/>
        <w:t>комплекс которой работает в автоматиче</w:t>
      </w:r>
      <w:r w:rsidRPr="00992526">
        <w:rPr>
          <w:rFonts w:ascii="Times New Roman" w:hAnsi="Times New Roman"/>
          <w:sz w:val="28"/>
          <w:szCs w:val="28"/>
        </w:rPr>
        <w:t>ском режиме, осуществляет фиксацию, исходя из места положения знаков ограничений, зоны установки и действия которых определены уполномоченными государственными органами.</w:t>
      </w:r>
    </w:p>
    <w:p w:rsidR="00992526" w:rsidRPr="00992526" w:rsidRDefault="006048D0" w:rsidP="0099252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Ставить под сомнение достоверность сведений, зафиксированных указанным специальным тех</w:t>
      </w:r>
      <w:r w:rsidRPr="00992526">
        <w:rPr>
          <w:rFonts w:ascii="Times New Roman" w:hAnsi="Times New Roman"/>
          <w:sz w:val="28"/>
          <w:szCs w:val="28"/>
        </w:rPr>
        <w:t>ническим средством фиксации административных правонарушений, как и его пригодность для целей автоматической фотофиксации правонарушений в области оплаты парковки транспортных средств, не имеется, с учетом того, что прибор прошел поверку, срок действия кото</w:t>
      </w:r>
      <w:r w:rsidRPr="00992526">
        <w:rPr>
          <w:rFonts w:ascii="Times New Roman" w:hAnsi="Times New Roman"/>
          <w:sz w:val="28"/>
          <w:szCs w:val="28"/>
        </w:rPr>
        <w:t>рого на дату совершения правонарушения не истек.</w:t>
      </w:r>
    </w:p>
    <w:p w:rsidR="00992526" w:rsidRDefault="006048D0" w:rsidP="00101D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2526">
        <w:rPr>
          <w:rFonts w:ascii="Times New Roman" w:hAnsi="Times New Roman"/>
          <w:sz w:val="28"/>
          <w:szCs w:val="28"/>
        </w:rPr>
        <w:t>Кроме того, принцип работы указанного технического средства при осуществлении контроля оплаченного времени на парковке состоит в том, что он фиксирует лишь те автомобили, попавшие в зону видимости камеры, ко</w:t>
      </w:r>
      <w:r w:rsidRPr="00992526">
        <w:rPr>
          <w:rFonts w:ascii="Times New Roman" w:hAnsi="Times New Roman"/>
          <w:sz w:val="28"/>
          <w:szCs w:val="28"/>
        </w:rPr>
        <w:t>торые находятся на парковочном месте свыше установленных в п. 2.5 Правил пользования городскими парковками и размещения на них транспортных средств 15 минут с момента въезда на парковочное место, с дальнейшей передачей этих сведений в центр обработки данны</w:t>
      </w:r>
      <w:r w:rsidRPr="00992526">
        <w:rPr>
          <w:rFonts w:ascii="Times New Roman" w:hAnsi="Times New Roman"/>
          <w:sz w:val="28"/>
          <w:szCs w:val="28"/>
        </w:rPr>
        <w:t>х</w:t>
      </w:r>
      <w:r w:rsidR="00101D8A">
        <w:rPr>
          <w:rFonts w:ascii="Times New Roman" w:hAnsi="Times New Roman"/>
          <w:sz w:val="28"/>
          <w:szCs w:val="28"/>
        </w:rPr>
        <w:t>.</w:t>
      </w:r>
    </w:p>
    <w:p w:rsidR="00101D8A" w:rsidRDefault="006048D0" w:rsidP="005412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</w:t>
      </w:r>
      <w:r w:rsidR="003F035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2EF3">
        <w:rPr>
          <w:rFonts w:ascii="Times New Roman" w:hAnsi="Times New Roman"/>
          <w:sz w:val="28"/>
          <w:szCs w:val="28"/>
        </w:rPr>
        <w:t>заявителем</w:t>
      </w:r>
      <w:r w:rsidR="003F0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материалы по жалобе распечатк</w:t>
      </w:r>
      <w:r w:rsidR="003F03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6804">
        <w:rPr>
          <w:rFonts w:ascii="Times New Roman" w:hAnsi="Times New Roman"/>
          <w:sz w:val="28"/>
          <w:szCs w:val="28"/>
        </w:rPr>
        <w:t>из истории платежей</w:t>
      </w:r>
      <w:r w:rsidR="00745F9C">
        <w:rPr>
          <w:rFonts w:ascii="Times New Roman" w:hAnsi="Times New Roman"/>
          <w:sz w:val="28"/>
          <w:szCs w:val="28"/>
        </w:rPr>
        <w:t xml:space="preserve"> </w:t>
      </w:r>
      <w:r w:rsidR="00F47427">
        <w:rPr>
          <w:rFonts w:ascii="Times New Roman" w:hAnsi="Times New Roman"/>
          <w:sz w:val="28"/>
          <w:szCs w:val="28"/>
        </w:rPr>
        <w:t>за</w:t>
      </w:r>
      <w:r w:rsidR="003F035B">
        <w:rPr>
          <w:rFonts w:ascii="Times New Roman" w:hAnsi="Times New Roman"/>
          <w:sz w:val="28"/>
          <w:szCs w:val="28"/>
        </w:rPr>
        <w:t xml:space="preserve"> дату</w:t>
      </w:r>
      <w:r w:rsidR="00F47427">
        <w:rPr>
          <w:rFonts w:ascii="Times New Roman" w:hAnsi="Times New Roman"/>
          <w:sz w:val="28"/>
          <w:szCs w:val="28"/>
        </w:rPr>
        <w:t xml:space="preserve"> </w:t>
      </w:r>
      <w:r w:rsidR="00745F9C">
        <w:rPr>
          <w:rFonts w:ascii="Times New Roman" w:hAnsi="Times New Roman"/>
          <w:sz w:val="28"/>
          <w:szCs w:val="28"/>
        </w:rPr>
        <w:t>26 февраля 2018</w:t>
      </w:r>
      <w:r w:rsidR="00CD6804">
        <w:rPr>
          <w:rFonts w:ascii="Times New Roman" w:hAnsi="Times New Roman"/>
          <w:sz w:val="28"/>
          <w:szCs w:val="28"/>
        </w:rPr>
        <w:t xml:space="preserve"> года</w:t>
      </w:r>
      <w:r w:rsidR="003F035B">
        <w:rPr>
          <w:rFonts w:ascii="Times New Roman" w:hAnsi="Times New Roman"/>
          <w:sz w:val="28"/>
          <w:szCs w:val="28"/>
        </w:rPr>
        <w:t>, не может</w:t>
      </w:r>
      <w:r w:rsidR="00F47427">
        <w:rPr>
          <w:rFonts w:ascii="Times New Roman" w:hAnsi="Times New Roman"/>
          <w:sz w:val="28"/>
          <w:szCs w:val="28"/>
        </w:rPr>
        <w:t xml:space="preserve"> быть принят</w:t>
      </w:r>
      <w:r w:rsidR="003F035B">
        <w:rPr>
          <w:rFonts w:ascii="Times New Roman" w:hAnsi="Times New Roman"/>
          <w:sz w:val="28"/>
          <w:szCs w:val="28"/>
        </w:rPr>
        <w:t>а</w:t>
      </w:r>
      <w:r w:rsidR="00F47427">
        <w:rPr>
          <w:rFonts w:ascii="Times New Roman" w:hAnsi="Times New Roman"/>
          <w:sz w:val="28"/>
          <w:szCs w:val="28"/>
        </w:rPr>
        <w:t xml:space="preserve"> во внимание, поскольку</w:t>
      </w:r>
      <w:r w:rsidR="003F035B">
        <w:rPr>
          <w:rFonts w:ascii="Times New Roman" w:hAnsi="Times New Roman"/>
          <w:sz w:val="28"/>
          <w:szCs w:val="28"/>
        </w:rPr>
        <w:t>,</w:t>
      </w:r>
      <w:r w:rsidR="00F47427">
        <w:rPr>
          <w:rFonts w:ascii="Times New Roman" w:hAnsi="Times New Roman"/>
          <w:sz w:val="28"/>
          <w:szCs w:val="28"/>
        </w:rPr>
        <w:t xml:space="preserve"> из представленн</w:t>
      </w:r>
      <w:r w:rsidR="003F035B">
        <w:rPr>
          <w:rFonts w:ascii="Times New Roman" w:hAnsi="Times New Roman"/>
          <w:sz w:val="28"/>
          <w:szCs w:val="28"/>
        </w:rPr>
        <w:t>ой</w:t>
      </w:r>
      <w:r w:rsidR="00F47427">
        <w:rPr>
          <w:rFonts w:ascii="Times New Roman" w:hAnsi="Times New Roman"/>
          <w:sz w:val="28"/>
          <w:szCs w:val="28"/>
        </w:rPr>
        <w:t xml:space="preserve"> </w:t>
      </w:r>
      <w:r w:rsidR="003F035B">
        <w:rPr>
          <w:rFonts w:ascii="Times New Roman" w:hAnsi="Times New Roman"/>
          <w:sz w:val="28"/>
          <w:szCs w:val="28"/>
        </w:rPr>
        <w:t>истории платежей</w:t>
      </w:r>
      <w:r w:rsidR="00C37268">
        <w:rPr>
          <w:rFonts w:ascii="Times New Roman" w:hAnsi="Times New Roman"/>
          <w:sz w:val="28"/>
          <w:szCs w:val="28"/>
        </w:rPr>
        <w:t xml:space="preserve"> </w:t>
      </w:r>
      <w:r w:rsidR="00AD37CF">
        <w:rPr>
          <w:rFonts w:ascii="Times New Roman" w:hAnsi="Times New Roman"/>
          <w:sz w:val="28"/>
          <w:szCs w:val="28"/>
        </w:rPr>
        <w:t xml:space="preserve">следует, что оплата </w:t>
      </w:r>
      <w:r w:rsidR="00B6486F" w:rsidRPr="00B6486F">
        <w:rPr>
          <w:rFonts w:ascii="Times New Roman" w:hAnsi="Times New Roman"/>
          <w:sz w:val="28"/>
          <w:szCs w:val="28"/>
        </w:rPr>
        <w:t xml:space="preserve">была произведена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45F9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45F9C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745F9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есть по истечении 15 минут с момента въезда на парковочное место</w:t>
      </w:r>
      <w:r w:rsidR="00B6486F" w:rsidRPr="00B6486F">
        <w:rPr>
          <w:rFonts w:ascii="Times New Roman" w:hAnsi="Times New Roman"/>
          <w:sz w:val="28"/>
          <w:szCs w:val="28"/>
        </w:rPr>
        <w:t xml:space="preserve">,  в связи с чем, довод </w:t>
      </w:r>
      <w:r w:rsidR="00B6486F">
        <w:rPr>
          <w:rFonts w:ascii="Times New Roman" w:hAnsi="Times New Roman"/>
          <w:sz w:val="28"/>
          <w:szCs w:val="28"/>
        </w:rPr>
        <w:t xml:space="preserve">заявителя </w:t>
      </w:r>
      <w:r w:rsidR="00B6486F" w:rsidRPr="00B6486F">
        <w:rPr>
          <w:rFonts w:ascii="Times New Roman" w:hAnsi="Times New Roman"/>
          <w:sz w:val="28"/>
          <w:szCs w:val="28"/>
        </w:rPr>
        <w:t xml:space="preserve">о том, что парковка была фактически оплачена, суд считает несостоятельным, поскольку основанием для привлечения к административной ответственности по </w:t>
      </w:r>
      <w:hyperlink r:id="rId10" w:history="1">
        <w:r w:rsidR="00B6486F" w:rsidRPr="00B648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ч. 2 ст. 8.14</w:t>
        </w:r>
      </w:hyperlink>
      <w:r w:rsidR="00B6486F" w:rsidRPr="00B6486F">
        <w:rPr>
          <w:rFonts w:ascii="Times New Roman" w:hAnsi="Times New Roman"/>
          <w:sz w:val="28"/>
          <w:szCs w:val="28"/>
        </w:rPr>
        <w:t xml:space="preserve"> КоАП г. Москвы является невыполнение обязанности по оплате парковки, вне зависимости от того, по какой причине эта обязанность не была выполнена и какие действия в этих целях были совершены лицом, в отношении которого ведется производство по делу об административном правонарушении. </w:t>
      </w:r>
    </w:p>
    <w:p w:rsidR="00101D8A" w:rsidRPr="00101D8A" w:rsidRDefault="006048D0" w:rsidP="00101D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1D8A">
        <w:rPr>
          <w:rFonts w:ascii="Times New Roman" w:hAnsi="Times New Roman"/>
          <w:sz w:val="28"/>
          <w:szCs w:val="28"/>
        </w:rPr>
        <w:t xml:space="preserve">Доводы жалобы заявителя о том, что </w:t>
      </w:r>
      <w:r>
        <w:rPr>
          <w:rFonts w:ascii="Times New Roman" w:hAnsi="Times New Roman"/>
          <w:sz w:val="28"/>
          <w:szCs w:val="28"/>
        </w:rPr>
        <w:t>оплата парковки была произведена</w:t>
      </w:r>
      <w:r w:rsidRPr="00101D8A">
        <w:rPr>
          <w:rFonts w:ascii="Times New Roman" w:hAnsi="Times New Roman"/>
          <w:sz w:val="28"/>
          <w:szCs w:val="28"/>
        </w:rPr>
        <w:t xml:space="preserve">, но в связи с </w:t>
      </w:r>
      <w:r w:rsidRPr="00101D8A">
        <w:rPr>
          <w:rFonts w:ascii="Times New Roman" w:hAnsi="Times New Roman"/>
          <w:sz w:val="28"/>
          <w:szCs w:val="28"/>
        </w:rPr>
        <w:t>техническими сбоями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5F9C">
        <w:rPr>
          <w:rFonts w:ascii="Times New Roman" w:hAnsi="Times New Roman"/>
          <w:sz w:val="28"/>
          <w:szCs w:val="28"/>
        </w:rPr>
        <w:t xml:space="preserve">интернета </w:t>
      </w:r>
      <w:r>
        <w:rPr>
          <w:rFonts w:ascii="Times New Roman" w:hAnsi="Times New Roman"/>
          <w:sz w:val="28"/>
          <w:szCs w:val="28"/>
        </w:rPr>
        <w:t>произведена позже 15 минут</w:t>
      </w:r>
      <w:r w:rsidRPr="00101D8A">
        <w:rPr>
          <w:rFonts w:ascii="Times New Roman" w:hAnsi="Times New Roman"/>
          <w:sz w:val="28"/>
          <w:szCs w:val="28"/>
        </w:rPr>
        <w:t>, основанием для освобождения от административной ответственности за совершение вмененного административного правонарушения не является</w:t>
      </w:r>
      <w:r>
        <w:rPr>
          <w:rFonts w:ascii="Times New Roman" w:hAnsi="Times New Roman"/>
          <w:sz w:val="28"/>
          <w:szCs w:val="28"/>
        </w:rPr>
        <w:t>.</w:t>
      </w:r>
    </w:p>
    <w:p w:rsidR="00101D8A" w:rsidRDefault="006048D0" w:rsidP="00101D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1D8A">
        <w:rPr>
          <w:rFonts w:ascii="Times New Roman" w:hAnsi="Times New Roman"/>
          <w:sz w:val="28"/>
          <w:szCs w:val="28"/>
        </w:rPr>
        <w:t xml:space="preserve">Размещая автомобиль на платной парковке,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Pr="00101D8A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Pr="00101D8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101D8A">
        <w:rPr>
          <w:rFonts w:ascii="Times New Roman" w:hAnsi="Times New Roman"/>
          <w:sz w:val="28"/>
          <w:szCs w:val="28"/>
        </w:rPr>
        <w:t xml:space="preserve"> принять все возможные меры для своевременной оплаты за размещение транспортного средства на платной городской парковке, и отсутствие у н</w:t>
      </w:r>
      <w:r>
        <w:rPr>
          <w:rFonts w:ascii="Times New Roman" w:hAnsi="Times New Roman"/>
          <w:sz w:val="28"/>
          <w:szCs w:val="28"/>
        </w:rPr>
        <w:t>ее</w:t>
      </w:r>
      <w:r w:rsidRPr="00101D8A">
        <w:rPr>
          <w:rFonts w:ascii="Times New Roman" w:hAnsi="Times New Roman"/>
          <w:sz w:val="28"/>
          <w:szCs w:val="28"/>
        </w:rPr>
        <w:t xml:space="preserve"> возможности произвести оплату одним из предусмотренных региональным законодательством способов, не давало 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01D8A">
        <w:rPr>
          <w:rFonts w:ascii="Times New Roman" w:hAnsi="Times New Roman"/>
          <w:sz w:val="28"/>
          <w:szCs w:val="28"/>
        </w:rPr>
        <w:t xml:space="preserve">право </w:t>
      </w:r>
      <w:r w:rsidRPr="00101D8A">
        <w:rPr>
          <w:rFonts w:ascii="Times New Roman" w:hAnsi="Times New Roman"/>
          <w:sz w:val="28"/>
          <w:szCs w:val="28"/>
        </w:rPr>
        <w:t>на бесплатную парковку.</w:t>
      </w:r>
    </w:p>
    <w:p w:rsidR="00AD37CF" w:rsidRDefault="006048D0" w:rsidP="00101D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D0F1D">
        <w:rPr>
          <w:rFonts w:ascii="Times New Roman" w:hAnsi="Times New Roman"/>
          <w:sz w:val="28"/>
          <w:szCs w:val="28"/>
        </w:rPr>
        <w:t xml:space="preserve">По смыслу </w:t>
      </w:r>
      <w:hyperlink r:id="rId11" w:history="1">
        <w:r w:rsidRPr="00ED0F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КоАП</w:t>
        </w:r>
      </w:hyperlink>
      <w:r w:rsidRPr="00ED0F1D">
        <w:rPr>
          <w:rFonts w:ascii="Times New Roman" w:hAnsi="Times New Roman"/>
          <w:sz w:val="28"/>
          <w:szCs w:val="28"/>
        </w:rPr>
        <w:t xml:space="preserve"> г. Москвы во взаимосвязи со </w:t>
      </w:r>
      <w:hyperlink r:id="rId12" w:history="1">
        <w:r w:rsidRPr="00ED0F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ст. ст. 2.1</w:t>
        </w:r>
      </w:hyperlink>
      <w:r w:rsidRPr="00ED0F1D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ED0F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2.2</w:t>
        </w:r>
      </w:hyperlink>
      <w:r w:rsidRPr="00ED0F1D">
        <w:rPr>
          <w:rFonts w:ascii="Times New Roman" w:hAnsi="Times New Roman"/>
          <w:sz w:val="28"/>
          <w:szCs w:val="28"/>
        </w:rPr>
        <w:t xml:space="preserve"> КоАП РФ административной ответственности за неоплату па</w:t>
      </w:r>
      <w:r w:rsidRPr="00ED0F1D">
        <w:rPr>
          <w:rFonts w:ascii="Times New Roman" w:hAnsi="Times New Roman"/>
          <w:sz w:val="28"/>
          <w:szCs w:val="28"/>
        </w:rPr>
        <w:t xml:space="preserve">рковки подлежат лица, совершившие указанное деяние как умышленно, так и по неосторожности. </w:t>
      </w:r>
    </w:p>
    <w:p w:rsidR="00B6486F" w:rsidRDefault="006048D0" w:rsidP="00ED0F1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D0F1D">
        <w:rPr>
          <w:rFonts w:ascii="Times New Roman" w:hAnsi="Times New Roman"/>
          <w:sz w:val="28"/>
          <w:szCs w:val="28"/>
        </w:rPr>
        <w:t xml:space="preserve">Таким образом, при должной внимательности и предусмотрительности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Pr="00ED0F1D">
        <w:rPr>
          <w:rFonts w:ascii="Times New Roman" w:hAnsi="Times New Roman"/>
          <w:sz w:val="28"/>
          <w:szCs w:val="28"/>
        </w:rPr>
        <w:t xml:space="preserve"> долж</w:t>
      </w:r>
      <w:r w:rsidR="00101D8A">
        <w:rPr>
          <w:rFonts w:ascii="Times New Roman" w:hAnsi="Times New Roman"/>
          <w:sz w:val="28"/>
          <w:szCs w:val="28"/>
        </w:rPr>
        <w:t>на</w:t>
      </w:r>
      <w:r w:rsidRPr="00ED0F1D">
        <w:rPr>
          <w:rFonts w:ascii="Times New Roman" w:hAnsi="Times New Roman"/>
          <w:sz w:val="28"/>
          <w:szCs w:val="28"/>
        </w:rPr>
        <w:t xml:space="preserve"> был</w:t>
      </w:r>
      <w:r w:rsidR="00101D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F1D">
        <w:rPr>
          <w:rFonts w:ascii="Times New Roman" w:hAnsi="Times New Roman"/>
          <w:sz w:val="28"/>
          <w:szCs w:val="28"/>
        </w:rPr>
        <w:t>и мог</w:t>
      </w:r>
      <w:r w:rsidR="00101D8A">
        <w:rPr>
          <w:rFonts w:ascii="Times New Roman" w:hAnsi="Times New Roman"/>
          <w:sz w:val="28"/>
          <w:szCs w:val="28"/>
        </w:rPr>
        <w:t>ла</w:t>
      </w:r>
      <w:r w:rsidRPr="00ED0F1D">
        <w:rPr>
          <w:rFonts w:ascii="Times New Roman" w:hAnsi="Times New Roman"/>
          <w:sz w:val="28"/>
          <w:szCs w:val="28"/>
        </w:rPr>
        <w:t xml:space="preserve"> предвидеть негативные последствия своих действий.</w:t>
      </w:r>
    </w:p>
    <w:p w:rsidR="00CD6804" w:rsidRDefault="006048D0" w:rsidP="00A60A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6804">
        <w:rPr>
          <w:rFonts w:ascii="Times New Roman" w:hAnsi="Times New Roman"/>
          <w:sz w:val="28"/>
          <w:szCs w:val="28"/>
        </w:rPr>
        <w:t>Таким образом, сов</w:t>
      </w:r>
      <w:r w:rsidRPr="00CD6804">
        <w:rPr>
          <w:rFonts w:ascii="Times New Roman" w:hAnsi="Times New Roman"/>
          <w:sz w:val="28"/>
          <w:szCs w:val="28"/>
        </w:rPr>
        <w:t xml:space="preserve">ершенное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="00AD37CF">
        <w:rPr>
          <w:rFonts w:ascii="Times New Roman" w:hAnsi="Times New Roman"/>
          <w:sz w:val="28"/>
          <w:szCs w:val="28"/>
        </w:rPr>
        <w:t xml:space="preserve"> </w:t>
      </w:r>
      <w:r w:rsidRPr="00CD6804">
        <w:rPr>
          <w:rFonts w:ascii="Times New Roman" w:hAnsi="Times New Roman"/>
          <w:sz w:val="28"/>
          <w:szCs w:val="28"/>
        </w:rPr>
        <w:t>деяние образует объективную сторону состава административного правонарушения, предусмотренного ч. 2</w:t>
      </w:r>
      <w:r w:rsidR="00AD37CF">
        <w:rPr>
          <w:rFonts w:ascii="Times New Roman" w:hAnsi="Times New Roman"/>
          <w:sz w:val="28"/>
          <w:szCs w:val="28"/>
        </w:rPr>
        <w:t xml:space="preserve"> ст. 8.14 КоАП города Москвы, е</w:t>
      </w:r>
      <w:r w:rsidR="00101D8A">
        <w:rPr>
          <w:rFonts w:ascii="Times New Roman" w:hAnsi="Times New Roman"/>
          <w:sz w:val="28"/>
          <w:szCs w:val="28"/>
        </w:rPr>
        <w:t>е</w:t>
      </w:r>
      <w:r w:rsidRPr="00CD6804">
        <w:rPr>
          <w:rFonts w:ascii="Times New Roman" w:hAnsi="Times New Roman"/>
          <w:sz w:val="28"/>
          <w:szCs w:val="28"/>
        </w:rPr>
        <w:t xml:space="preserve"> действия квалифицированы в соответствии с установленными обстоятельствами и нормами указанного Кодекса.</w:t>
      </w:r>
    </w:p>
    <w:p w:rsidR="00D23D00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lastRenderedPageBreak/>
        <w:t xml:space="preserve">С учетом изложенного, обоснованность привлечения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="004165CB" w:rsidRPr="00F3586B">
        <w:rPr>
          <w:rFonts w:ascii="Times New Roman" w:hAnsi="Times New Roman"/>
          <w:sz w:val="28"/>
          <w:szCs w:val="28"/>
        </w:rPr>
        <w:t xml:space="preserve"> </w:t>
      </w:r>
      <w:r w:rsidRPr="00F3586B">
        <w:rPr>
          <w:rFonts w:ascii="Times New Roman" w:hAnsi="Times New Roman"/>
          <w:sz w:val="28"/>
          <w:szCs w:val="28"/>
        </w:rPr>
        <w:t xml:space="preserve">к административной ответственности по </w:t>
      </w:r>
      <w:r w:rsidR="006F1CB4">
        <w:rPr>
          <w:rFonts w:ascii="Times New Roman" w:hAnsi="Times New Roman"/>
          <w:sz w:val="28"/>
          <w:szCs w:val="28"/>
        </w:rPr>
        <w:t>ч</w:t>
      </w:r>
      <w:r w:rsidR="001367B4" w:rsidRPr="00F3586B">
        <w:rPr>
          <w:rFonts w:ascii="Times New Roman" w:hAnsi="Times New Roman"/>
          <w:sz w:val="28"/>
          <w:szCs w:val="28"/>
        </w:rPr>
        <w:t>.2 ст.8.14 Закона Москвы от 21 ноября 2007 года № 45</w:t>
      </w:r>
      <w:r w:rsidRPr="00F3586B">
        <w:rPr>
          <w:rFonts w:ascii="Times New Roman" w:hAnsi="Times New Roman"/>
          <w:sz w:val="28"/>
          <w:szCs w:val="28"/>
        </w:rPr>
        <w:t xml:space="preserve"> сомнений не вызывает.</w:t>
      </w:r>
    </w:p>
    <w:p w:rsidR="008476B4" w:rsidRPr="00F3586B" w:rsidRDefault="006048D0" w:rsidP="008476B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76B4">
        <w:rPr>
          <w:rFonts w:ascii="Times New Roman" w:hAnsi="Times New Roman"/>
          <w:sz w:val="28"/>
          <w:szCs w:val="28"/>
        </w:rPr>
        <w:t xml:space="preserve">При таких обстоятельствах, суд полагает, что </w:t>
      </w:r>
      <w:r w:rsidR="00745F9C" w:rsidRPr="00745F9C">
        <w:rPr>
          <w:rFonts w:ascii="Times New Roman" w:hAnsi="Times New Roman"/>
          <w:sz w:val="28"/>
          <w:szCs w:val="28"/>
        </w:rPr>
        <w:t>постановление контролера отдела оформления и учета нарушений ГКУ «АМПП» Кузнецова М.А. №</w:t>
      </w:r>
      <w:r w:rsidR="00532E3F">
        <w:rPr>
          <w:rFonts w:ascii="Times New Roman" w:hAnsi="Times New Roman"/>
          <w:sz w:val="26"/>
          <w:szCs w:val="26"/>
        </w:rPr>
        <w:t xml:space="preserve">**** </w:t>
      </w:r>
      <w:r w:rsidR="00745F9C" w:rsidRPr="00745F9C">
        <w:rPr>
          <w:rFonts w:ascii="Times New Roman" w:hAnsi="Times New Roman"/>
          <w:sz w:val="28"/>
          <w:szCs w:val="28"/>
        </w:rPr>
        <w:t>от 27 февраля 2018 года по делу об административном правонарушении по п. 2 ст.8.14 Закона г. Москвы № 45 «Кодекс об административных правонарушениях города Москвы» в отношении Пупко О.В., а также решение заместителя начальника отдела оформления и учета нарушений ГКУ «АМПП» Тюрбеева А.Ю. от 14 марта 2018 года</w:t>
      </w:r>
      <w:r w:rsidRPr="008476B4">
        <w:rPr>
          <w:rFonts w:ascii="Times New Roman" w:hAnsi="Times New Roman"/>
          <w:sz w:val="28"/>
          <w:szCs w:val="28"/>
        </w:rPr>
        <w:t>, явля</w:t>
      </w:r>
      <w:r w:rsidR="00AD37CF">
        <w:rPr>
          <w:rFonts w:ascii="Times New Roman" w:hAnsi="Times New Roman"/>
          <w:sz w:val="28"/>
          <w:szCs w:val="28"/>
        </w:rPr>
        <w:t>ю</w:t>
      </w:r>
      <w:r w:rsidRPr="008476B4">
        <w:rPr>
          <w:rFonts w:ascii="Times New Roman" w:hAnsi="Times New Roman"/>
          <w:sz w:val="28"/>
          <w:szCs w:val="28"/>
        </w:rPr>
        <w:t>тся законным</w:t>
      </w:r>
      <w:r w:rsidR="00AD37CF">
        <w:rPr>
          <w:rFonts w:ascii="Times New Roman" w:hAnsi="Times New Roman"/>
          <w:sz w:val="28"/>
          <w:szCs w:val="28"/>
        </w:rPr>
        <w:t>и</w:t>
      </w:r>
      <w:r w:rsidR="0054123D">
        <w:rPr>
          <w:rFonts w:ascii="Times New Roman" w:hAnsi="Times New Roman"/>
          <w:sz w:val="28"/>
          <w:szCs w:val="28"/>
        </w:rPr>
        <w:t xml:space="preserve"> и обоснованным</w:t>
      </w:r>
      <w:r w:rsidR="00AD37CF">
        <w:rPr>
          <w:rFonts w:ascii="Times New Roman" w:hAnsi="Times New Roman"/>
          <w:sz w:val="28"/>
          <w:szCs w:val="28"/>
        </w:rPr>
        <w:t>и</w:t>
      </w:r>
      <w:r w:rsidRPr="008476B4">
        <w:rPr>
          <w:rFonts w:ascii="Times New Roman" w:hAnsi="Times New Roman"/>
          <w:sz w:val="28"/>
          <w:szCs w:val="28"/>
        </w:rPr>
        <w:t>.</w:t>
      </w:r>
    </w:p>
    <w:p w:rsidR="005C5328" w:rsidRPr="00F3586B" w:rsidRDefault="006048D0" w:rsidP="00F619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>Порядок и срок давности привлечения</w:t>
      </w:r>
      <w:r w:rsidR="00736F45" w:rsidRPr="00F3586B">
        <w:rPr>
          <w:rFonts w:ascii="Times New Roman" w:hAnsi="Times New Roman"/>
          <w:sz w:val="28"/>
          <w:szCs w:val="28"/>
        </w:rPr>
        <w:t xml:space="preserve"> </w:t>
      </w:r>
      <w:r w:rsidR="00745F9C">
        <w:rPr>
          <w:rFonts w:ascii="Times New Roman" w:hAnsi="Times New Roman"/>
          <w:sz w:val="28"/>
          <w:szCs w:val="28"/>
        </w:rPr>
        <w:t>Пупко О.В.</w:t>
      </w:r>
      <w:r w:rsidRPr="00F3586B">
        <w:rPr>
          <w:rFonts w:ascii="Times New Roman" w:hAnsi="Times New Roman"/>
          <w:sz w:val="28"/>
          <w:szCs w:val="28"/>
        </w:rPr>
        <w:t xml:space="preserve"> к административной ответственности не нарушены, наказание назначено в пределах санкции </w:t>
      </w:r>
      <w:r w:rsidR="00101D8A">
        <w:rPr>
          <w:rFonts w:ascii="Times New Roman" w:hAnsi="Times New Roman"/>
          <w:sz w:val="28"/>
          <w:szCs w:val="28"/>
        </w:rPr>
        <w:t>ч</w:t>
      </w:r>
      <w:r w:rsidR="002A0FAD" w:rsidRPr="00F3586B">
        <w:rPr>
          <w:rFonts w:ascii="Times New Roman" w:hAnsi="Times New Roman"/>
          <w:sz w:val="28"/>
          <w:szCs w:val="28"/>
        </w:rPr>
        <w:t xml:space="preserve">.2 ст.8.14 Закона Москвы от 21 ноября 2007 года № 45, </w:t>
      </w:r>
      <w:r w:rsidRPr="00F3586B">
        <w:rPr>
          <w:rFonts w:ascii="Times New Roman" w:hAnsi="Times New Roman"/>
          <w:sz w:val="28"/>
          <w:szCs w:val="28"/>
        </w:rPr>
        <w:t xml:space="preserve">с учетом требований </w:t>
      </w:r>
      <w:hyperlink r:id="rId14" w:history="1">
        <w:proofErr w:type="spellStart"/>
        <w:r w:rsidRPr="00F3586B">
          <w:rPr>
            <w:rFonts w:ascii="Times New Roman" w:hAnsi="Times New Roman"/>
            <w:sz w:val="28"/>
            <w:szCs w:val="28"/>
          </w:rPr>
          <w:t>ст.ст</w:t>
        </w:r>
        <w:proofErr w:type="spellEnd"/>
        <w:r w:rsidRPr="00F3586B">
          <w:rPr>
            <w:rFonts w:ascii="Times New Roman" w:hAnsi="Times New Roman"/>
            <w:sz w:val="28"/>
            <w:szCs w:val="28"/>
          </w:rPr>
          <w:t>. 3.1</w:t>
        </w:r>
      </w:hyperlink>
      <w:r w:rsidRPr="00F3586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3586B">
          <w:rPr>
            <w:rFonts w:ascii="Times New Roman" w:hAnsi="Times New Roman"/>
            <w:sz w:val="28"/>
            <w:szCs w:val="28"/>
          </w:rPr>
          <w:t>3.8</w:t>
        </w:r>
      </w:hyperlink>
      <w:r w:rsidRPr="00F3586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F3586B">
          <w:rPr>
            <w:rFonts w:ascii="Times New Roman" w:hAnsi="Times New Roman"/>
            <w:sz w:val="28"/>
            <w:szCs w:val="28"/>
          </w:rPr>
          <w:t>4.1</w:t>
        </w:r>
      </w:hyperlink>
      <w:r w:rsidRPr="00F3586B">
        <w:rPr>
          <w:rFonts w:ascii="Times New Roman" w:hAnsi="Times New Roman"/>
          <w:sz w:val="28"/>
          <w:szCs w:val="28"/>
        </w:rPr>
        <w:t xml:space="preserve"> КоАП РФ.</w:t>
      </w:r>
    </w:p>
    <w:p w:rsidR="005C5328" w:rsidRPr="00F3586B" w:rsidRDefault="006048D0" w:rsidP="00F619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>На основании изложенного, руководствуясь ст.ст. 30.7, 30.9 КоАП РФ, суд</w:t>
      </w:r>
    </w:p>
    <w:p w:rsidR="00FB6AC9" w:rsidRPr="00F3586B" w:rsidRDefault="00FB6AC9" w:rsidP="00F619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5328" w:rsidRPr="00F3586B" w:rsidRDefault="006048D0" w:rsidP="00AE0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586B">
        <w:rPr>
          <w:rFonts w:ascii="Times New Roman" w:hAnsi="Times New Roman"/>
          <w:b/>
          <w:sz w:val="28"/>
          <w:szCs w:val="28"/>
        </w:rPr>
        <w:t>РЕШИЛ:</w:t>
      </w:r>
    </w:p>
    <w:p w:rsidR="00FB6AC9" w:rsidRPr="00F3586B" w:rsidRDefault="00FB6AC9" w:rsidP="00AE0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C5328" w:rsidRPr="00F3586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5F9C">
        <w:rPr>
          <w:rFonts w:ascii="Times New Roman" w:hAnsi="Times New Roman"/>
          <w:sz w:val="28"/>
          <w:szCs w:val="28"/>
        </w:rPr>
        <w:t>остановление контролера отдела оформления и учета нарушений ГКУ «АМПП» Кузнецова М.А. №</w:t>
      </w:r>
      <w:r w:rsidR="00532E3F">
        <w:rPr>
          <w:rFonts w:ascii="Times New Roman" w:hAnsi="Times New Roman"/>
          <w:sz w:val="26"/>
          <w:szCs w:val="26"/>
        </w:rPr>
        <w:t xml:space="preserve">**** </w:t>
      </w:r>
      <w:r w:rsidRPr="00745F9C">
        <w:rPr>
          <w:rFonts w:ascii="Times New Roman" w:hAnsi="Times New Roman"/>
          <w:sz w:val="28"/>
          <w:szCs w:val="28"/>
        </w:rPr>
        <w:t>от 27 фе</w:t>
      </w:r>
      <w:r w:rsidRPr="00745F9C">
        <w:rPr>
          <w:rFonts w:ascii="Times New Roman" w:hAnsi="Times New Roman"/>
          <w:sz w:val="28"/>
          <w:szCs w:val="28"/>
        </w:rPr>
        <w:t>враля 2018 года по делу об административном правонарушении по п. 2 ст.8.14 Закона г. Москвы № 45 «Кодекс об административных правонарушениях города Москвы» в отношении Пупко О.В., а также решение заместителя начальника отдела оформления и учета нарушений Г</w:t>
      </w:r>
      <w:r w:rsidRPr="00745F9C">
        <w:rPr>
          <w:rFonts w:ascii="Times New Roman" w:hAnsi="Times New Roman"/>
          <w:sz w:val="28"/>
          <w:szCs w:val="28"/>
        </w:rPr>
        <w:t>КУ «АМПП» Тюрбеева А.Ю. от 14 марта 2018 года</w:t>
      </w:r>
      <w:r w:rsidR="00101D8A">
        <w:rPr>
          <w:rFonts w:ascii="Times New Roman" w:hAnsi="Times New Roman"/>
          <w:sz w:val="28"/>
          <w:szCs w:val="28"/>
        </w:rPr>
        <w:t xml:space="preserve"> </w:t>
      </w:r>
      <w:r w:rsidR="008476B4">
        <w:rPr>
          <w:rFonts w:ascii="Times New Roman" w:hAnsi="Times New Roman"/>
          <w:sz w:val="28"/>
          <w:szCs w:val="28"/>
        </w:rPr>
        <w:t xml:space="preserve">– </w:t>
      </w:r>
      <w:r w:rsidR="0054123D">
        <w:rPr>
          <w:rFonts w:ascii="Times New Roman" w:hAnsi="Times New Roman"/>
          <w:sz w:val="28"/>
          <w:szCs w:val="28"/>
        </w:rPr>
        <w:t xml:space="preserve">оставить </w:t>
      </w:r>
      <w:r w:rsidR="008476B4">
        <w:rPr>
          <w:rFonts w:ascii="Times New Roman" w:hAnsi="Times New Roman"/>
          <w:sz w:val="28"/>
          <w:szCs w:val="28"/>
        </w:rPr>
        <w:t xml:space="preserve">без изменения, жалобу </w:t>
      </w:r>
      <w:r>
        <w:rPr>
          <w:rFonts w:ascii="Times New Roman" w:hAnsi="Times New Roman"/>
          <w:sz w:val="28"/>
          <w:szCs w:val="28"/>
        </w:rPr>
        <w:t>Пупко О.В.</w:t>
      </w:r>
      <w:r w:rsidR="008476B4">
        <w:rPr>
          <w:rFonts w:ascii="Times New Roman" w:hAnsi="Times New Roman"/>
          <w:sz w:val="28"/>
          <w:szCs w:val="28"/>
        </w:rPr>
        <w:t xml:space="preserve"> – без удовлетворения.  </w:t>
      </w:r>
    </w:p>
    <w:p w:rsidR="005C5328" w:rsidRPr="00F3586B" w:rsidRDefault="006048D0" w:rsidP="00F619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86B">
        <w:rPr>
          <w:rFonts w:ascii="Times New Roman" w:hAnsi="Times New Roman"/>
          <w:sz w:val="28"/>
          <w:szCs w:val="28"/>
        </w:rPr>
        <w:t>Решение суда может быть обжаловано в Московский г</w:t>
      </w:r>
      <w:r w:rsidR="006371DB">
        <w:rPr>
          <w:rFonts w:ascii="Times New Roman" w:hAnsi="Times New Roman"/>
          <w:sz w:val="28"/>
          <w:szCs w:val="28"/>
        </w:rPr>
        <w:t xml:space="preserve">ородской суд в течение 10 суток через Дорогомиловский районный суд города Москвы. </w:t>
      </w:r>
    </w:p>
    <w:p w:rsidR="00C13D5D" w:rsidRPr="00F3586B" w:rsidRDefault="00C13D5D" w:rsidP="000B0C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5" w:rsidRPr="00F3586B" w:rsidRDefault="00736F45" w:rsidP="000B0C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F45" w:rsidRPr="00F3586B" w:rsidRDefault="00736F45" w:rsidP="000B0C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D45" w:rsidRPr="00815F2C" w:rsidRDefault="006048D0" w:rsidP="00D72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5328" w:rsidRPr="00815F2C">
        <w:rPr>
          <w:rFonts w:ascii="Times New Roman" w:hAnsi="Times New Roman"/>
          <w:sz w:val="28"/>
          <w:szCs w:val="28"/>
        </w:rPr>
        <w:t xml:space="preserve">Судья                                                                                        </w:t>
      </w:r>
      <w:r w:rsidR="00833D48" w:rsidRPr="00815F2C">
        <w:rPr>
          <w:rFonts w:ascii="Times New Roman" w:hAnsi="Times New Roman"/>
          <w:sz w:val="28"/>
          <w:szCs w:val="28"/>
        </w:rPr>
        <w:t xml:space="preserve">    </w:t>
      </w:r>
      <w:r w:rsidR="0054123D">
        <w:rPr>
          <w:rFonts w:ascii="Times New Roman" w:hAnsi="Times New Roman"/>
          <w:sz w:val="28"/>
          <w:szCs w:val="28"/>
        </w:rPr>
        <w:t xml:space="preserve">   </w:t>
      </w:r>
      <w:r w:rsidR="00833D48" w:rsidRPr="00815F2C">
        <w:rPr>
          <w:rFonts w:ascii="Times New Roman" w:hAnsi="Times New Roman"/>
          <w:sz w:val="28"/>
          <w:szCs w:val="28"/>
        </w:rPr>
        <w:t xml:space="preserve">  </w:t>
      </w:r>
      <w:r w:rsidR="00815F2C">
        <w:rPr>
          <w:rFonts w:ascii="Times New Roman" w:hAnsi="Times New Roman"/>
          <w:sz w:val="28"/>
          <w:szCs w:val="28"/>
        </w:rPr>
        <w:t xml:space="preserve">  Деваева И.Ю.</w:t>
      </w:r>
    </w:p>
    <w:sectPr w:rsidR="00F60D45" w:rsidRPr="00815F2C" w:rsidSect="00441CD3">
      <w:pgSz w:w="11906" w:h="16838"/>
      <w:pgMar w:top="719" w:right="851" w:bottom="125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45"/>
    <w:rsid w:val="00000566"/>
    <w:rsid w:val="000128EC"/>
    <w:rsid w:val="0003569B"/>
    <w:rsid w:val="000413BF"/>
    <w:rsid w:val="000428B1"/>
    <w:rsid w:val="000547D9"/>
    <w:rsid w:val="00054ABA"/>
    <w:rsid w:val="00054ACA"/>
    <w:rsid w:val="00055178"/>
    <w:rsid w:val="000712F3"/>
    <w:rsid w:val="00071CF7"/>
    <w:rsid w:val="00074238"/>
    <w:rsid w:val="00082C96"/>
    <w:rsid w:val="00090582"/>
    <w:rsid w:val="00093A6C"/>
    <w:rsid w:val="00097CC2"/>
    <w:rsid w:val="000A475D"/>
    <w:rsid w:val="000A4E93"/>
    <w:rsid w:val="000B0C7D"/>
    <w:rsid w:val="000B32BD"/>
    <w:rsid w:val="000E7C66"/>
    <w:rsid w:val="000F3771"/>
    <w:rsid w:val="000F566E"/>
    <w:rsid w:val="00101D8A"/>
    <w:rsid w:val="00102023"/>
    <w:rsid w:val="0010304E"/>
    <w:rsid w:val="00103278"/>
    <w:rsid w:val="001223E9"/>
    <w:rsid w:val="001367B4"/>
    <w:rsid w:val="001368BA"/>
    <w:rsid w:val="00142EFA"/>
    <w:rsid w:val="00147F93"/>
    <w:rsid w:val="00154EC0"/>
    <w:rsid w:val="00156B11"/>
    <w:rsid w:val="00157B62"/>
    <w:rsid w:val="00163629"/>
    <w:rsid w:val="001656E5"/>
    <w:rsid w:val="001700FB"/>
    <w:rsid w:val="001709CD"/>
    <w:rsid w:val="0017349C"/>
    <w:rsid w:val="0017758D"/>
    <w:rsid w:val="00181757"/>
    <w:rsid w:val="00182A8E"/>
    <w:rsid w:val="001845CE"/>
    <w:rsid w:val="001924AE"/>
    <w:rsid w:val="001B6815"/>
    <w:rsid w:val="001D338C"/>
    <w:rsid w:val="001E4714"/>
    <w:rsid w:val="0020040A"/>
    <w:rsid w:val="0020087E"/>
    <w:rsid w:val="002032EC"/>
    <w:rsid w:val="00203671"/>
    <w:rsid w:val="00221A53"/>
    <w:rsid w:val="00223D30"/>
    <w:rsid w:val="002240C9"/>
    <w:rsid w:val="00236908"/>
    <w:rsid w:val="002775AC"/>
    <w:rsid w:val="00277932"/>
    <w:rsid w:val="00277D7A"/>
    <w:rsid w:val="002A0FAD"/>
    <w:rsid w:val="002A3C5F"/>
    <w:rsid w:val="002A4C58"/>
    <w:rsid w:val="002B2AE7"/>
    <w:rsid w:val="002D00EB"/>
    <w:rsid w:val="002D56FB"/>
    <w:rsid w:val="002D5E16"/>
    <w:rsid w:val="002E3B10"/>
    <w:rsid w:val="002E722F"/>
    <w:rsid w:val="003029EF"/>
    <w:rsid w:val="00326811"/>
    <w:rsid w:val="003275BA"/>
    <w:rsid w:val="0033005C"/>
    <w:rsid w:val="00334D61"/>
    <w:rsid w:val="00342F1B"/>
    <w:rsid w:val="003471D4"/>
    <w:rsid w:val="003652CB"/>
    <w:rsid w:val="00374675"/>
    <w:rsid w:val="0038033E"/>
    <w:rsid w:val="00385BC2"/>
    <w:rsid w:val="003A12D7"/>
    <w:rsid w:val="003A2A12"/>
    <w:rsid w:val="003B2821"/>
    <w:rsid w:val="003B4FDF"/>
    <w:rsid w:val="003C1F78"/>
    <w:rsid w:val="003C321A"/>
    <w:rsid w:val="003F035B"/>
    <w:rsid w:val="004068C0"/>
    <w:rsid w:val="00406A0C"/>
    <w:rsid w:val="00411F08"/>
    <w:rsid w:val="00414E62"/>
    <w:rsid w:val="004165CB"/>
    <w:rsid w:val="00423B3B"/>
    <w:rsid w:val="00432940"/>
    <w:rsid w:val="00441CD3"/>
    <w:rsid w:val="00452156"/>
    <w:rsid w:val="00452CF0"/>
    <w:rsid w:val="00457C79"/>
    <w:rsid w:val="004630FA"/>
    <w:rsid w:val="00467EEE"/>
    <w:rsid w:val="004A0739"/>
    <w:rsid w:val="004A4C96"/>
    <w:rsid w:val="004A63B6"/>
    <w:rsid w:val="004B265C"/>
    <w:rsid w:val="004C18DD"/>
    <w:rsid w:val="004C42CA"/>
    <w:rsid w:val="004C7378"/>
    <w:rsid w:val="004D42C4"/>
    <w:rsid w:val="004E2A52"/>
    <w:rsid w:val="00500255"/>
    <w:rsid w:val="00505759"/>
    <w:rsid w:val="00522240"/>
    <w:rsid w:val="00532E3F"/>
    <w:rsid w:val="00537509"/>
    <w:rsid w:val="0054123D"/>
    <w:rsid w:val="005613F6"/>
    <w:rsid w:val="00590228"/>
    <w:rsid w:val="005A1839"/>
    <w:rsid w:val="005B5B42"/>
    <w:rsid w:val="005C4E6E"/>
    <w:rsid w:val="005C5328"/>
    <w:rsid w:val="005C7840"/>
    <w:rsid w:val="005D4A8C"/>
    <w:rsid w:val="005E0CE8"/>
    <w:rsid w:val="005E4DB1"/>
    <w:rsid w:val="005F659E"/>
    <w:rsid w:val="006048D0"/>
    <w:rsid w:val="0061185D"/>
    <w:rsid w:val="006168A8"/>
    <w:rsid w:val="00627367"/>
    <w:rsid w:val="006331C2"/>
    <w:rsid w:val="006371DB"/>
    <w:rsid w:val="00644EDD"/>
    <w:rsid w:val="00645667"/>
    <w:rsid w:val="00654677"/>
    <w:rsid w:val="00656E07"/>
    <w:rsid w:val="00682179"/>
    <w:rsid w:val="00692698"/>
    <w:rsid w:val="006975F3"/>
    <w:rsid w:val="006A4B6C"/>
    <w:rsid w:val="006B0526"/>
    <w:rsid w:val="006B3671"/>
    <w:rsid w:val="006B4352"/>
    <w:rsid w:val="006C2184"/>
    <w:rsid w:val="006C6CE2"/>
    <w:rsid w:val="006D4B2D"/>
    <w:rsid w:val="006D5FF8"/>
    <w:rsid w:val="006F1CB4"/>
    <w:rsid w:val="006F516E"/>
    <w:rsid w:val="00701084"/>
    <w:rsid w:val="00705B44"/>
    <w:rsid w:val="00710AEA"/>
    <w:rsid w:val="00715B53"/>
    <w:rsid w:val="00721ACF"/>
    <w:rsid w:val="007270AB"/>
    <w:rsid w:val="00736F45"/>
    <w:rsid w:val="007455DA"/>
    <w:rsid w:val="00745F9C"/>
    <w:rsid w:val="007466F1"/>
    <w:rsid w:val="00760EB6"/>
    <w:rsid w:val="0076141E"/>
    <w:rsid w:val="007A070F"/>
    <w:rsid w:val="007B3195"/>
    <w:rsid w:val="007B473F"/>
    <w:rsid w:val="007B60E3"/>
    <w:rsid w:val="007C2DD2"/>
    <w:rsid w:val="007D5DE4"/>
    <w:rsid w:val="007D79B3"/>
    <w:rsid w:val="007E2224"/>
    <w:rsid w:val="00800B31"/>
    <w:rsid w:val="00801231"/>
    <w:rsid w:val="0081589B"/>
    <w:rsid w:val="00815F2C"/>
    <w:rsid w:val="00816EA7"/>
    <w:rsid w:val="00833D48"/>
    <w:rsid w:val="00834E1D"/>
    <w:rsid w:val="008476B4"/>
    <w:rsid w:val="00856CB6"/>
    <w:rsid w:val="0086700C"/>
    <w:rsid w:val="008749DA"/>
    <w:rsid w:val="0087723F"/>
    <w:rsid w:val="0088229E"/>
    <w:rsid w:val="0088323C"/>
    <w:rsid w:val="00886A1D"/>
    <w:rsid w:val="008877F3"/>
    <w:rsid w:val="0089319C"/>
    <w:rsid w:val="008939DA"/>
    <w:rsid w:val="00894360"/>
    <w:rsid w:val="008A32D1"/>
    <w:rsid w:val="008A5EAD"/>
    <w:rsid w:val="008A6656"/>
    <w:rsid w:val="008C0974"/>
    <w:rsid w:val="008C7114"/>
    <w:rsid w:val="008D0C79"/>
    <w:rsid w:val="008D2CE1"/>
    <w:rsid w:val="008E59A9"/>
    <w:rsid w:val="008F0320"/>
    <w:rsid w:val="008F3369"/>
    <w:rsid w:val="008F7ECB"/>
    <w:rsid w:val="009057E7"/>
    <w:rsid w:val="00953751"/>
    <w:rsid w:val="0095789F"/>
    <w:rsid w:val="0096134D"/>
    <w:rsid w:val="00967881"/>
    <w:rsid w:val="00970E01"/>
    <w:rsid w:val="00976EFF"/>
    <w:rsid w:val="00981AF4"/>
    <w:rsid w:val="00991DBF"/>
    <w:rsid w:val="009921E8"/>
    <w:rsid w:val="00992526"/>
    <w:rsid w:val="00993C57"/>
    <w:rsid w:val="0099691F"/>
    <w:rsid w:val="009B1109"/>
    <w:rsid w:val="009B3775"/>
    <w:rsid w:val="009B7512"/>
    <w:rsid w:val="009C15C0"/>
    <w:rsid w:val="009D042C"/>
    <w:rsid w:val="009D099C"/>
    <w:rsid w:val="009D352D"/>
    <w:rsid w:val="009E5473"/>
    <w:rsid w:val="00A02EF3"/>
    <w:rsid w:val="00A03D76"/>
    <w:rsid w:val="00A10F61"/>
    <w:rsid w:val="00A20FEC"/>
    <w:rsid w:val="00A2580C"/>
    <w:rsid w:val="00A40164"/>
    <w:rsid w:val="00A43601"/>
    <w:rsid w:val="00A60ACD"/>
    <w:rsid w:val="00A61521"/>
    <w:rsid w:val="00A6742C"/>
    <w:rsid w:val="00A67DC7"/>
    <w:rsid w:val="00A71DD5"/>
    <w:rsid w:val="00A73A6F"/>
    <w:rsid w:val="00A73FE4"/>
    <w:rsid w:val="00A95D9C"/>
    <w:rsid w:val="00AB0499"/>
    <w:rsid w:val="00AC354D"/>
    <w:rsid w:val="00AC683B"/>
    <w:rsid w:val="00AD37CF"/>
    <w:rsid w:val="00AE0385"/>
    <w:rsid w:val="00AE2964"/>
    <w:rsid w:val="00B0560C"/>
    <w:rsid w:val="00B2305C"/>
    <w:rsid w:val="00B262C3"/>
    <w:rsid w:val="00B2759A"/>
    <w:rsid w:val="00B313D9"/>
    <w:rsid w:val="00B40083"/>
    <w:rsid w:val="00B40870"/>
    <w:rsid w:val="00B57E35"/>
    <w:rsid w:val="00B6486F"/>
    <w:rsid w:val="00B753C3"/>
    <w:rsid w:val="00B92B79"/>
    <w:rsid w:val="00BA24A1"/>
    <w:rsid w:val="00BB046F"/>
    <w:rsid w:val="00BC1321"/>
    <w:rsid w:val="00BC2A42"/>
    <w:rsid w:val="00BC4968"/>
    <w:rsid w:val="00BE080A"/>
    <w:rsid w:val="00C03A3A"/>
    <w:rsid w:val="00C068F4"/>
    <w:rsid w:val="00C1000F"/>
    <w:rsid w:val="00C13D5D"/>
    <w:rsid w:val="00C20188"/>
    <w:rsid w:val="00C25966"/>
    <w:rsid w:val="00C34F53"/>
    <w:rsid w:val="00C37268"/>
    <w:rsid w:val="00C50908"/>
    <w:rsid w:val="00C5209E"/>
    <w:rsid w:val="00C52B54"/>
    <w:rsid w:val="00C57731"/>
    <w:rsid w:val="00C671B6"/>
    <w:rsid w:val="00C80881"/>
    <w:rsid w:val="00C82177"/>
    <w:rsid w:val="00CB1B38"/>
    <w:rsid w:val="00CB62BC"/>
    <w:rsid w:val="00CD6804"/>
    <w:rsid w:val="00CE341F"/>
    <w:rsid w:val="00CF4019"/>
    <w:rsid w:val="00D01FBD"/>
    <w:rsid w:val="00D023C3"/>
    <w:rsid w:val="00D0729F"/>
    <w:rsid w:val="00D101CC"/>
    <w:rsid w:val="00D124B2"/>
    <w:rsid w:val="00D2062A"/>
    <w:rsid w:val="00D23D00"/>
    <w:rsid w:val="00D31715"/>
    <w:rsid w:val="00D44B28"/>
    <w:rsid w:val="00D649B5"/>
    <w:rsid w:val="00D64AFB"/>
    <w:rsid w:val="00D67E87"/>
    <w:rsid w:val="00D7273C"/>
    <w:rsid w:val="00D73852"/>
    <w:rsid w:val="00D85274"/>
    <w:rsid w:val="00D87757"/>
    <w:rsid w:val="00D96C45"/>
    <w:rsid w:val="00DA28E9"/>
    <w:rsid w:val="00DA4429"/>
    <w:rsid w:val="00DB0936"/>
    <w:rsid w:val="00DB263B"/>
    <w:rsid w:val="00DB7CBC"/>
    <w:rsid w:val="00DD0EAF"/>
    <w:rsid w:val="00DD4CFB"/>
    <w:rsid w:val="00DD70F7"/>
    <w:rsid w:val="00DE38C8"/>
    <w:rsid w:val="00DF1247"/>
    <w:rsid w:val="00E051C9"/>
    <w:rsid w:val="00E06FC9"/>
    <w:rsid w:val="00E079C4"/>
    <w:rsid w:val="00E11179"/>
    <w:rsid w:val="00E22FAA"/>
    <w:rsid w:val="00E25BE9"/>
    <w:rsid w:val="00E37B8D"/>
    <w:rsid w:val="00E62FEF"/>
    <w:rsid w:val="00E64F53"/>
    <w:rsid w:val="00E72ACA"/>
    <w:rsid w:val="00E83AC5"/>
    <w:rsid w:val="00E87721"/>
    <w:rsid w:val="00E9557B"/>
    <w:rsid w:val="00EA3550"/>
    <w:rsid w:val="00EA480B"/>
    <w:rsid w:val="00EB535F"/>
    <w:rsid w:val="00EC64A4"/>
    <w:rsid w:val="00EC7B4D"/>
    <w:rsid w:val="00ED0F1D"/>
    <w:rsid w:val="00ED1AF3"/>
    <w:rsid w:val="00ED57B0"/>
    <w:rsid w:val="00ED57B2"/>
    <w:rsid w:val="00EF12DE"/>
    <w:rsid w:val="00F17CB0"/>
    <w:rsid w:val="00F32107"/>
    <w:rsid w:val="00F3586B"/>
    <w:rsid w:val="00F47427"/>
    <w:rsid w:val="00F5011C"/>
    <w:rsid w:val="00F502B4"/>
    <w:rsid w:val="00F50B96"/>
    <w:rsid w:val="00F60D45"/>
    <w:rsid w:val="00F619EE"/>
    <w:rsid w:val="00F80BBE"/>
    <w:rsid w:val="00F917B9"/>
    <w:rsid w:val="00FA1269"/>
    <w:rsid w:val="00FA1559"/>
    <w:rsid w:val="00FB4713"/>
    <w:rsid w:val="00FB5D3E"/>
    <w:rsid w:val="00FB6AC9"/>
    <w:rsid w:val="00FC2AC3"/>
    <w:rsid w:val="00FD1F17"/>
    <w:rsid w:val="00FF3E7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55A03-E87B-42BC-8F28-664CDA4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5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D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F60D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F60D45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3B4FDF"/>
    <w:rPr>
      <w:rFonts w:ascii="Tahoma" w:hAnsi="Tahoma" w:cs="Tahoma"/>
      <w:sz w:val="16"/>
      <w:szCs w:val="16"/>
    </w:rPr>
  </w:style>
  <w:style w:type="character" w:styleId="a6">
    <w:name w:val="Hyperlink"/>
    <w:rsid w:val="00CD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A153101E9D398B9D2FF0D33F0882D1E7DBDA5F17B68E9FFBEB37613D7E0533484B15CA7SBA3N" TargetMode="External"/><Relationship Id="rId13" Type="http://schemas.openxmlformats.org/officeDocument/2006/relationships/hyperlink" Target="consultantplus://offline/ref=DA0C10D66A3DA7F546A44DE4E000BE41B3BA3CCEBB25741484665A13F3DBF66DCBF2B4B7EFB683E2j2h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DCA153101E9D398B9D2FF0D33F0882D1E7DBDA5F17B68E9FFBEB37613D7E0533484B554ADSBA1N" TargetMode="External"/><Relationship Id="rId12" Type="http://schemas.openxmlformats.org/officeDocument/2006/relationships/hyperlink" Target="consultantplus://offline/ref=DA0C10D66A3DA7F546A44DE4E000BE41B3BA3CCEBB25741484665A13F3DBF66DCBF2B4B7EFB683E2j2h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8F49FD836B4511E450E25B925E8CF8D183D8A31B0A9AB82E3B9C2FB61DEB57B6F05091F1F1654E2L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6924EA0046EEE36D0D982774AD7355DDEBA576002222CF85020215767C1F8D116485C01DAC3C11BnC7CM" TargetMode="External"/><Relationship Id="rId11" Type="http://schemas.openxmlformats.org/officeDocument/2006/relationships/hyperlink" Target="consultantplus://offline/ref=DA0C10D66A3DA7F546A44CE9F66CEB12BFBC32C7B82379498E6E031FF1DCjFh9O" TargetMode="External"/><Relationship Id="rId5" Type="http://schemas.openxmlformats.org/officeDocument/2006/relationships/hyperlink" Target="consultantplus://offline/ref=A476924EA0046EEE36D0D982774AD7355DDEBA576002222CF85020215767C1F8D116485C01DAC3C71AnC79M" TargetMode="External"/><Relationship Id="rId15" Type="http://schemas.openxmlformats.org/officeDocument/2006/relationships/hyperlink" Target="consultantplus://offline/ref=E5D8F49FD836B4511E450E25B925E8CF8D183D8A31B0A9AB82E3B9C2FB61DEB57B6F05091F1F1656E2L8F" TargetMode="External"/><Relationship Id="rId10" Type="http://schemas.openxmlformats.org/officeDocument/2006/relationships/hyperlink" Target="consultantplus://offline/ref=0679F53D768809B8501AEF7B59D1FC8881460E6921445AA01B74752D97CEA587DF3F3B8CC7A12A8CD3m3i6I" TargetMode="External"/><Relationship Id="rId4" Type="http://schemas.openxmlformats.org/officeDocument/2006/relationships/hyperlink" Target="consultantplus://offline/ref=A476924EA0046EEE36D0D982774AD7355DDEBA576002222CF85020215767C1F8D116485C01DAC3C11BnC7CM" TargetMode="External"/><Relationship Id="rId9" Type="http://schemas.openxmlformats.org/officeDocument/2006/relationships/hyperlink" Target="consultantplus://offline/ref=6F7DCA153101E9D398B9D2FF0D33F0882D1E7DBDA5F17B68E9FFBEB37613D7E0533484B65CAEB2C6S9A9N" TargetMode="External"/><Relationship Id="rId14" Type="http://schemas.openxmlformats.org/officeDocument/2006/relationships/hyperlink" Target="consultantplus://offline/ref=E5D8F49FD836B4511E450E25B925E8CF8D183D8A31B0A9AB82E3B9C2FB61DEB57B6F05091F1F1750E2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2</cp:revision>
  <dcterms:created xsi:type="dcterms:W3CDTF">2019-02-11T23:34:00Z</dcterms:created>
  <dcterms:modified xsi:type="dcterms:W3CDTF">2019-02-11T23:34:00Z</dcterms:modified>
</cp:coreProperties>
</file>